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46" w:rsidRDefault="004A5F43" w:rsidP="00EB4A51">
      <w:pPr>
        <w:jc w:val="left"/>
        <w:rPr>
          <w:rFonts w:ascii="HG正楷書体-PRO" w:eastAsia="HG正楷書体-PRO"/>
          <w:sz w:val="32"/>
        </w:rPr>
      </w:pPr>
      <w:r>
        <w:rPr>
          <w:rFonts w:ascii="HG正楷書体-PRO" w:eastAsia="HG正楷書体-PRO"/>
          <w:noProof/>
          <w:sz w:val="32"/>
        </w:rPr>
        <w:drawing>
          <wp:inline distT="0" distB="0" distL="0" distR="0">
            <wp:extent cx="846455" cy="779145"/>
            <wp:effectExtent l="0" t="0" r="0" b="0"/>
            <wp:docPr id="1" name="図 1" descr="名称未設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779145"/>
                    </a:xfrm>
                    <a:prstGeom prst="rect">
                      <a:avLst/>
                    </a:prstGeom>
                    <a:noFill/>
                    <a:ln>
                      <a:noFill/>
                    </a:ln>
                  </pic:spPr>
                </pic:pic>
              </a:graphicData>
            </a:graphic>
          </wp:inline>
        </w:drawing>
      </w:r>
      <w:r w:rsidR="00EB4A51">
        <w:rPr>
          <w:rFonts w:ascii="HG正楷書体-PRO" w:eastAsia="HG正楷書体-PRO" w:hint="eastAsia"/>
          <w:sz w:val="32"/>
        </w:rPr>
        <w:t xml:space="preserve">　　　　</w:t>
      </w:r>
      <w:r w:rsidR="005E2D57">
        <w:rPr>
          <w:rFonts w:ascii="HG正楷書体-PRO" w:eastAsia="HG正楷書体-PRO" w:hint="eastAsia"/>
          <w:sz w:val="32"/>
        </w:rPr>
        <w:t xml:space="preserve">　</w:t>
      </w:r>
      <w:r w:rsidR="00EB4A51">
        <w:rPr>
          <w:rFonts w:ascii="HG正楷書体-PRO" w:eastAsia="HG正楷書体-PRO" w:hint="eastAsia"/>
          <w:sz w:val="32"/>
        </w:rPr>
        <w:t xml:space="preserve">　</w:t>
      </w:r>
      <w:r w:rsidR="00BE7246" w:rsidRPr="004F5F95">
        <w:rPr>
          <w:rFonts w:ascii="HG正楷書体-PRO" w:eastAsia="HG正楷書体-PRO" w:hint="eastAsia"/>
          <w:sz w:val="32"/>
        </w:rPr>
        <w:t>ＫＩＴ基金寄附申込書</w:t>
      </w:r>
    </w:p>
    <w:p w:rsidR="00532261" w:rsidRDefault="00532261" w:rsidP="005E2D57">
      <w:pPr>
        <w:spacing w:line="380" w:lineRule="exact"/>
        <w:jc w:val="right"/>
        <w:rPr>
          <w:rFonts w:ascii="HG正楷書体-PRO" w:eastAsia="HG正楷書体-PRO"/>
          <w:b w:val="0"/>
        </w:rPr>
      </w:pPr>
      <w:r w:rsidRPr="005E2D57">
        <w:rPr>
          <w:rFonts w:ascii="HG正楷書体-PRO" w:eastAsia="HG正楷書体-PRO" w:hint="eastAsia"/>
          <w:b w:val="0"/>
        </w:rPr>
        <w:t xml:space="preserve">平成　　年　</w:t>
      </w:r>
      <w:r w:rsidR="00571917" w:rsidRPr="005E2D57">
        <w:rPr>
          <w:rFonts w:ascii="HG正楷書体-PRO" w:eastAsia="HG正楷書体-PRO" w:hint="eastAsia"/>
          <w:b w:val="0"/>
        </w:rPr>
        <w:t xml:space="preserve">　</w:t>
      </w:r>
      <w:r w:rsidRPr="005E2D57">
        <w:rPr>
          <w:rFonts w:ascii="HG正楷書体-PRO" w:eastAsia="HG正楷書体-PRO" w:hint="eastAsia"/>
          <w:b w:val="0"/>
        </w:rPr>
        <w:t>月　　日</w:t>
      </w:r>
    </w:p>
    <w:p w:rsidR="005E2D57" w:rsidRDefault="005E2D57" w:rsidP="005E2D57">
      <w:pPr>
        <w:spacing w:line="380" w:lineRule="exact"/>
        <w:jc w:val="left"/>
        <w:rPr>
          <w:rFonts w:ascii="HG正楷書体-PRO" w:eastAsia="HG正楷書体-PRO"/>
          <w:b w:val="0"/>
        </w:rPr>
      </w:pPr>
    </w:p>
    <w:p w:rsidR="00532261" w:rsidRPr="005E2D57" w:rsidRDefault="00532261" w:rsidP="005E2D57">
      <w:pPr>
        <w:spacing w:line="380" w:lineRule="exact"/>
        <w:ind w:leftChars="100" w:left="241" w:firstLineChars="200" w:firstLine="480"/>
        <w:rPr>
          <w:rFonts w:ascii="HG正楷書体-PRO" w:eastAsia="HG正楷書体-PRO"/>
          <w:b w:val="0"/>
        </w:rPr>
      </w:pPr>
      <w:r w:rsidRPr="005E2D57">
        <w:rPr>
          <w:rFonts w:ascii="HG正楷書体-PRO" w:eastAsia="HG正楷書体-PRO" w:hint="eastAsia"/>
          <w:b w:val="0"/>
        </w:rPr>
        <w:t>京都工芸繊維大学基金委員会</w:t>
      </w:r>
      <w:r w:rsidR="00420BCE">
        <w:rPr>
          <w:rFonts w:ascii="HG正楷書体-PRO" w:eastAsia="HG正楷書体-PRO" w:hint="eastAsia"/>
          <w:b w:val="0"/>
        </w:rPr>
        <w:t>委員長　　殿</w:t>
      </w:r>
    </w:p>
    <w:p w:rsidR="00532261" w:rsidRPr="005E2D57" w:rsidRDefault="004F5F95" w:rsidP="005E2D57">
      <w:pPr>
        <w:spacing w:line="380" w:lineRule="exact"/>
        <w:ind w:leftChars="100" w:left="241"/>
        <w:rPr>
          <w:rFonts w:ascii="HG正楷書体-PRO" w:eastAsia="HG正楷書体-PRO"/>
          <w:b w:val="0"/>
        </w:rPr>
      </w:pPr>
      <w:r w:rsidRPr="005E2D57">
        <w:rPr>
          <w:rFonts w:ascii="HG正楷書体-PRO" w:eastAsia="HG正楷書体-PRO" w:hint="eastAsia"/>
          <w:b w:val="0"/>
        </w:rPr>
        <w:t xml:space="preserve">　　</w:t>
      </w:r>
    </w:p>
    <w:p w:rsidR="008F2F8C" w:rsidRPr="00420BCE" w:rsidRDefault="008F2F8C" w:rsidP="005E2D57">
      <w:pPr>
        <w:spacing w:line="280" w:lineRule="exact"/>
        <w:rPr>
          <w:rFonts w:ascii="HG正楷書体-PRO" w:eastAsia="HG正楷書体-PRO"/>
          <w:b w:val="0"/>
        </w:rPr>
      </w:pPr>
    </w:p>
    <w:p w:rsidR="004F5F95" w:rsidRPr="00671AF7" w:rsidRDefault="00F01B76" w:rsidP="005E2D57">
      <w:pPr>
        <w:spacing w:line="280" w:lineRule="exact"/>
        <w:rPr>
          <w:rFonts w:ascii="HG正楷書体-PRO" w:eastAsia="HG正楷書体-PRO"/>
          <w:b w:val="0"/>
          <w:u w:val="single"/>
        </w:rPr>
      </w:pPr>
      <w:r w:rsidRPr="005E2D57">
        <w:rPr>
          <w:rFonts w:ascii="HG正楷書体-PRO" w:eastAsia="HG正楷書体-PRO" w:hint="eastAsia"/>
          <w:b w:val="0"/>
        </w:rPr>
        <w:t xml:space="preserve">　　　　　　　　　　　　　　　</w:t>
      </w:r>
      <w:r w:rsidR="005E2D57">
        <w:rPr>
          <w:rFonts w:ascii="HG正楷書体-PRO" w:eastAsia="HG正楷書体-PRO" w:hint="eastAsia"/>
          <w:b w:val="0"/>
        </w:rPr>
        <w:t xml:space="preserve">　</w:t>
      </w:r>
      <w:r w:rsidRPr="005E2D57">
        <w:rPr>
          <w:rFonts w:ascii="HG正楷書体-PRO" w:eastAsia="HG正楷書体-PRO" w:hint="eastAsia"/>
          <w:b w:val="0"/>
        </w:rPr>
        <w:t xml:space="preserve">　</w:t>
      </w:r>
      <w:r w:rsidR="004F5F95" w:rsidRPr="005E2D57">
        <w:rPr>
          <w:rFonts w:ascii="HG正楷書体-PRO" w:eastAsia="HG正楷書体-PRO" w:hint="eastAsia"/>
          <w:b w:val="0"/>
        </w:rPr>
        <w:t xml:space="preserve">　</w:t>
      </w:r>
      <w:r w:rsidR="00671AF7">
        <w:rPr>
          <w:rFonts w:ascii="HG正楷書体-PRO" w:eastAsia="HG正楷書体-PRO" w:hint="eastAsia"/>
          <w:b w:val="0"/>
        </w:rPr>
        <w:t xml:space="preserve">　　</w:t>
      </w:r>
      <w:r w:rsidR="004F5F95" w:rsidRPr="005E2D57">
        <w:rPr>
          <w:rFonts w:ascii="HG正楷書体-PRO" w:eastAsia="HG正楷書体-PRO" w:hint="eastAsia"/>
          <w:b w:val="0"/>
        </w:rPr>
        <w:t xml:space="preserve">　</w:t>
      </w:r>
      <w:r w:rsidR="00671AF7" w:rsidRPr="00671AF7">
        <w:rPr>
          <w:rFonts w:ascii="HG正楷書体-PRO" w:eastAsia="HG正楷書体-PRO" w:hint="eastAsia"/>
          <w:b w:val="0"/>
          <w:u w:val="single"/>
        </w:rPr>
        <w:t>所</w:t>
      </w:r>
      <w:r w:rsidR="00671AF7">
        <w:rPr>
          <w:rFonts w:ascii="HG正楷書体-PRO" w:eastAsia="HG正楷書体-PRO" w:hint="eastAsia"/>
          <w:b w:val="0"/>
          <w:u w:val="single"/>
        </w:rPr>
        <w:t xml:space="preserve">　</w:t>
      </w:r>
      <w:r w:rsidR="00671AF7" w:rsidRPr="00671AF7">
        <w:rPr>
          <w:rFonts w:ascii="HG正楷書体-PRO" w:eastAsia="HG正楷書体-PRO" w:hint="eastAsia"/>
          <w:b w:val="0"/>
          <w:u w:val="single"/>
        </w:rPr>
        <w:t>属</w:t>
      </w:r>
      <w:r w:rsidR="004F5F95" w:rsidRPr="00671AF7">
        <w:rPr>
          <w:rFonts w:ascii="HG正楷書体-PRO" w:eastAsia="HG正楷書体-PRO" w:hint="eastAsia"/>
          <w:b w:val="0"/>
          <w:u w:val="single"/>
        </w:rPr>
        <w:t xml:space="preserve">　　　　　　</w:t>
      </w:r>
      <w:r w:rsidR="00130D22" w:rsidRPr="00671AF7">
        <w:rPr>
          <w:rFonts w:ascii="HG正楷書体-PRO" w:eastAsia="HG正楷書体-PRO" w:hint="eastAsia"/>
          <w:b w:val="0"/>
          <w:u w:val="single"/>
        </w:rPr>
        <w:t xml:space="preserve">　</w:t>
      </w:r>
      <w:r w:rsidR="004F5F95" w:rsidRPr="00671AF7">
        <w:rPr>
          <w:rFonts w:ascii="HG正楷書体-PRO" w:eastAsia="HG正楷書体-PRO" w:hint="eastAsia"/>
          <w:b w:val="0"/>
          <w:u w:val="single"/>
        </w:rPr>
        <w:t xml:space="preserve">　　　　　　　　</w:t>
      </w:r>
    </w:p>
    <w:p w:rsidR="00F01B76" w:rsidRPr="005E2D57" w:rsidRDefault="00F01B76" w:rsidP="005E2D57">
      <w:pPr>
        <w:spacing w:line="280" w:lineRule="exact"/>
        <w:rPr>
          <w:rFonts w:ascii="HG正楷書体-PRO" w:eastAsia="HG正楷書体-PRO"/>
          <w:b w:val="0"/>
          <w:u w:val="single"/>
        </w:rPr>
      </w:pPr>
    </w:p>
    <w:p w:rsidR="00F01B76" w:rsidRPr="00671AF7" w:rsidRDefault="00F01B76" w:rsidP="005E2D57">
      <w:pPr>
        <w:spacing w:line="280" w:lineRule="exact"/>
        <w:rPr>
          <w:rFonts w:ascii="HG正楷書体-PRO" w:eastAsia="HG正楷書体-PRO"/>
          <w:b w:val="0"/>
          <w:u w:val="single"/>
        </w:rPr>
      </w:pPr>
      <w:r w:rsidRPr="005E2D57">
        <w:rPr>
          <w:rFonts w:ascii="HG正楷書体-PRO" w:eastAsia="HG正楷書体-PRO" w:hint="eastAsia"/>
          <w:b w:val="0"/>
        </w:rPr>
        <w:t xml:space="preserve">　　　　　　　　　　　　　　　</w:t>
      </w:r>
      <w:r w:rsidR="005E2D57">
        <w:rPr>
          <w:rFonts w:ascii="HG正楷書体-PRO" w:eastAsia="HG正楷書体-PRO" w:hint="eastAsia"/>
          <w:b w:val="0"/>
        </w:rPr>
        <w:t xml:space="preserve">　</w:t>
      </w:r>
      <w:r w:rsidRPr="005E2D57">
        <w:rPr>
          <w:rFonts w:ascii="HG正楷書体-PRO" w:eastAsia="HG正楷書体-PRO" w:hint="eastAsia"/>
          <w:b w:val="0"/>
        </w:rPr>
        <w:t xml:space="preserve">　　　　</w:t>
      </w:r>
      <w:r w:rsidR="00671AF7">
        <w:rPr>
          <w:rFonts w:ascii="HG正楷書体-PRO" w:eastAsia="HG正楷書体-PRO" w:hint="eastAsia"/>
          <w:b w:val="0"/>
        </w:rPr>
        <w:t xml:space="preserve">　</w:t>
      </w:r>
      <w:r w:rsidR="00671AF7" w:rsidRPr="00671AF7">
        <w:rPr>
          <w:rFonts w:ascii="HG正楷書体-PRO" w:eastAsia="HG正楷書体-PRO" w:hint="eastAsia"/>
          <w:b w:val="0"/>
          <w:u w:val="single"/>
        </w:rPr>
        <w:t>職　名</w:t>
      </w:r>
      <w:r w:rsidRPr="00671AF7">
        <w:rPr>
          <w:rFonts w:ascii="HG正楷書体-PRO" w:eastAsia="HG正楷書体-PRO" w:hint="eastAsia"/>
          <w:b w:val="0"/>
          <w:u w:val="single"/>
        </w:rPr>
        <w:t xml:space="preserve">　　　　　　　　　　　　　　　</w:t>
      </w:r>
    </w:p>
    <w:p w:rsidR="00F01B76" w:rsidRPr="005E2D57" w:rsidRDefault="00F01B76" w:rsidP="009D46C9">
      <w:pPr>
        <w:spacing w:line="280" w:lineRule="exact"/>
        <w:rPr>
          <w:rFonts w:ascii="HG正楷書体-PRO" w:eastAsia="HG正楷書体-PRO"/>
          <w:b w:val="0"/>
          <w:u w:val="single"/>
        </w:rPr>
      </w:pPr>
    </w:p>
    <w:p w:rsidR="00532261" w:rsidRPr="005E2D57" w:rsidRDefault="004F5F95" w:rsidP="00671AF7">
      <w:pPr>
        <w:spacing w:line="280" w:lineRule="exact"/>
        <w:ind w:firstLineChars="2100" w:firstLine="5040"/>
        <w:rPr>
          <w:rFonts w:ascii="HG正楷書体-PRO" w:eastAsia="HG正楷書体-PRO"/>
          <w:b w:val="0"/>
        </w:rPr>
      </w:pPr>
      <w:r w:rsidRPr="005E2D57">
        <w:rPr>
          <w:rFonts w:ascii="HG正楷書体-PRO" w:eastAsia="HG正楷書体-PRO" w:hint="eastAsia"/>
          <w:b w:val="0"/>
        </w:rPr>
        <w:t>フリガナ</w:t>
      </w:r>
    </w:p>
    <w:p w:rsidR="004F5F95" w:rsidRPr="005E2D57" w:rsidRDefault="004F5F95" w:rsidP="00671AF7">
      <w:pPr>
        <w:spacing w:line="280" w:lineRule="exact"/>
        <w:ind w:firstLineChars="2100" w:firstLine="5040"/>
        <w:rPr>
          <w:rFonts w:ascii="HG正楷書体-PRO" w:eastAsia="HG正楷書体-PRO"/>
          <w:b w:val="0"/>
          <w:u w:val="single"/>
        </w:rPr>
      </w:pPr>
      <w:r w:rsidRPr="005E2D57">
        <w:rPr>
          <w:rFonts w:ascii="HG正楷書体-PRO" w:eastAsia="HG正楷書体-PRO" w:hint="eastAsia"/>
          <w:b w:val="0"/>
          <w:u w:val="single"/>
        </w:rPr>
        <w:t xml:space="preserve">氏　　名　　　　　　</w:t>
      </w:r>
      <w:r w:rsidR="00130D22" w:rsidRPr="005E2D57">
        <w:rPr>
          <w:rFonts w:ascii="HG正楷書体-PRO" w:eastAsia="HG正楷書体-PRO" w:hint="eastAsia"/>
          <w:b w:val="0"/>
          <w:u w:val="single"/>
        </w:rPr>
        <w:t xml:space="preserve">　</w:t>
      </w:r>
      <w:r w:rsidRPr="005E2D57">
        <w:rPr>
          <w:rFonts w:ascii="HG正楷書体-PRO" w:eastAsia="HG正楷書体-PRO" w:hint="eastAsia"/>
          <w:b w:val="0"/>
          <w:u w:val="single"/>
        </w:rPr>
        <w:t xml:space="preserve">　　</w:t>
      </w:r>
      <w:r w:rsidR="00F01B76" w:rsidRPr="005E2D57">
        <w:rPr>
          <w:rFonts w:ascii="HG正楷書体-PRO" w:eastAsia="HG正楷書体-PRO" w:hint="eastAsia"/>
          <w:b w:val="0"/>
          <w:u w:val="single"/>
        </w:rPr>
        <w:t xml:space="preserve">　　　</w:t>
      </w:r>
      <w:r w:rsidRPr="005E2D57">
        <w:rPr>
          <w:rFonts w:ascii="HG正楷書体-PRO" w:eastAsia="HG正楷書体-PRO" w:hint="eastAsia"/>
          <w:b w:val="0"/>
          <w:u w:val="single"/>
        </w:rPr>
        <w:t xml:space="preserve">　　</w:t>
      </w:r>
    </w:p>
    <w:p w:rsidR="004F5F95" w:rsidRPr="005E2D57" w:rsidRDefault="00671AF7" w:rsidP="00671AF7">
      <w:pPr>
        <w:spacing w:line="380" w:lineRule="exact"/>
        <w:ind w:firstLineChars="2100" w:firstLine="5040"/>
        <w:rPr>
          <w:rFonts w:ascii="HG正楷書体-PRO" w:eastAsia="HG正楷書体-PRO"/>
          <w:b w:val="0"/>
          <w:u w:val="single"/>
        </w:rPr>
      </w:pPr>
      <w:r>
        <w:rPr>
          <w:rFonts w:ascii="HG正楷書体-PRO" w:eastAsia="HG正楷書体-PRO" w:hint="eastAsia"/>
          <w:b w:val="0"/>
          <w:u w:val="single"/>
        </w:rPr>
        <w:t>内線</w:t>
      </w:r>
      <w:r w:rsidR="004F5F95" w:rsidRPr="005E2D57">
        <w:rPr>
          <w:rFonts w:ascii="HG正楷書体-PRO" w:eastAsia="HG正楷書体-PRO" w:hint="eastAsia"/>
          <w:b w:val="0"/>
          <w:u w:val="single"/>
        </w:rPr>
        <w:t xml:space="preserve">番号　</w:t>
      </w:r>
      <w:r>
        <w:rPr>
          <w:rFonts w:ascii="HG正楷書体-PRO" w:eastAsia="HG正楷書体-PRO" w:hint="eastAsia"/>
          <w:b w:val="0"/>
          <w:u w:val="single"/>
        </w:rPr>
        <w:t xml:space="preserve">　　　　　　　　　</w:t>
      </w:r>
      <w:r w:rsidR="004F5F95" w:rsidRPr="005E2D57">
        <w:rPr>
          <w:rFonts w:ascii="HG正楷書体-PRO" w:eastAsia="HG正楷書体-PRO" w:hint="eastAsia"/>
          <w:b w:val="0"/>
          <w:u w:val="single"/>
        </w:rPr>
        <w:t xml:space="preserve">　</w:t>
      </w:r>
      <w:r w:rsidR="00130D22" w:rsidRPr="005E2D57">
        <w:rPr>
          <w:rFonts w:ascii="HG正楷書体-PRO" w:eastAsia="HG正楷書体-PRO" w:hint="eastAsia"/>
          <w:b w:val="0"/>
          <w:u w:val="single"/>
        </w:rPr>
        <w:t xml:space="preserve">　</w:t>
      </w:r>
      <w:r w:rsidR="004F5F95" w:rsidRPr="005E2D57">
        <w:rPr>
          <w:rFonts w:ascii="HG正楷書体-PRO" w:eastAsia="HG正楷書体-PRO" w:hint="eastAsia"/>
          <w:b w:val="0"/>
          <w:u w:val="single"/>
        </w:rPr>
        <w:t xml:space="preserve">　　</w:t>
      </w:r>
    </w:p>
    <w:p w:rsidR="004F5F95" w:rsidRPr="005E2D57" w:rsidRDefault="004F5F95" w:rsidP="00C706B8">
      <w:pPr>
        <w:spacing w:line="380" w:lineRule="exact"/>
        <w:ind w:firstLineChars="2117" w:firstLine="5081"/>
        <w:rPr>
          <w:rFonts w:ascii="HG正楷書体-PRO" w:eastAsia="HG正楷書体-PRO"/>
          <w:b w:val="0"/>
          <w:u w:val="single"/>
        </w:rPr>
      </w:pPr>
      <w:r w:rsidRPr="005E2D57">
        <w:rPr>
          <w:rFonts w:ascii="HG正楷書体-PRO" w:eastAsia="HG正楷書体-PRO" w:hint="eastAsia"/>
          <w:b w:val="0"/>
          <w:u w:val="single"/>
        </w:rPr>
        <w:t xml:space="preserve">e-mail           </w:t>
      </w:r>
      <w:r w:rsidR="00F01B76" w:rsidRPr="005E2D57">
        <w:rPr>
          <w:rFonts w:ascii="HG正楷書体-PRO" w:eastAsia="HG正楷書体-PRO" w:hint="eastAsia"/>
          <w:b w:val="0"/>
          <w:u w:val="single"/>
        </w:rPr>
        <w:t xml:space="preserve">　　　</w:t>
      </w:r>
      <w:r w:rsidRPr="005E2D57">
        <w:rPr>
          <w:rFonts w:ascii="HG正楷書体-PRO" w:eastAsia="HG正楷書体-PRO" w:hint="eastAsia"/>
          <w:b w:val="0"/>
          <w:u w:val="single"/>
        </w:rPr>
        <w:t xml:space="preserve">      </w:t>
      </w:r>
      <w:r w:rsidR="00130D22" w:rsidRPr="005E2D57">
        <w:rPr>
          <w:rFonts w:ascii="HG正楷書体-PRO" w:eastAsia="HG正楷書体-PRO" w:hint="eastAsia"/>
          <w:b w:val="0"/>
          <w:u w:val="single"/>
        </w:rPr>
        <w:t xml:space="preserve">　</w:t>
      </w:r>
      <w:r w:rsidRPr="005E2D57">
        <w:rPr>
          <w:rFonts w:ascii="HG正楷書体-PRO" w:eastAsia="HG正楷書体-PRO" w:hint="eastAsia"/>
          <w:b w:val="0"/>
          <w:u w:val="single"/>
        </w:rPr>
        <w:t xml:space="preserve">     </w:t>
      </w:r>
    </w:p>
    <w:p w:rsidR="008F2F8C" w:rsidRDefault="008F2F8C" w:rsidP="005E2D57">
      <w:pPr>
        <w:spacing w:line="380" w:lineRule="exact"/>
        <w:rPr>
          <w:rFonts w:ascii="HG正楷書体-PRO" w:eastAsia="HG正楷書体-PRO"/>
          <w:b w:val="0"/>
          <w:u w:val="single"/>
        </w:rPr>
      </w:pPr>
    </w:p>
    <w:p w:rsidR="004A5F43" w:rsidRDefault="004A5F43" w:rsidP="005E2D57">
      <w:pPr>
        <w:spacing w:line="380" w:lineRule="exact"/>
        <w:rPr>
          <w:rFonts w:ascii="HG正楷書体-PRO" w:eastAsia="HG正楷書体-PRO"/>
          <w:b w:val="0"/>
          <w:u w:val="single"/>
        </w:rPr>
      </w:pPr>
    </w:p>
    <w:p w:rsidR="004A5F43" w:rsidRPr="005E2D57" w:rsidRDefault="004A5F43" w:rsidP="005E2D57">
      <w:pPr>
        <w:spacing w:line="380" w:lineRule="exact"/>
        <w:rPr>
          <w:rFonts w:ascii="HG正楷書体-PRO" w:eastAsia="HG正楷書体-PRO"/>
          <w:b w:val="0"/>
          <w:u w:val="single"/>
        </w:rPr>
      </w:pPr>
    </w:p>
    <w:p w:rsidR="007969A9" w:rsidRPr="005E2D57" w:rsidRDefault="004F5F95" w:rsidP="005E2D57">
      <w:pPr>
        <w:spacing w:line="380" w:lineRule="exact"/>
        <w:ind w:firstLineChars="100" w:firstLine="240"/>
        <w:rPr>
          <w:rFonts w:ascii="HG正楷書体-PRO" w:eastAsia="HG正楷書体-PRO"/>
          <w:b w:val="0"/>
        </w:rPr>
      </w:pPr>
      <w:r w:rsidRPr="005E2D57">
        <w:rPr>
          <w:rFonts w:ascii="HG正楷書体-PRO" w:eastAsia="HG正楷書体-PRO" w:hint="eastAsia"/>
          <w:b w:val="0"/>
        </w:rPr>
        <w:t xml:space="preserve">Ⅰ．寄附金額　　　　</w:t>
      </w:r>
      <w:r w:rsidRPr="005E2D57">
        <w:rPr>
          <w:rFonts w:ascii="HG正楷書体-PRO" w:eastAsia="HG正楷書体-PRO" w:hint="eastAsia"/>
          <w:b w:val="0"/>
          <w:u w:val="single"/>
        </w:rPr>
        <w:t xml:space="preserve">　　　　　　　　　　　　　円</w:t>
      </w:r>
      <w:r w:rsidR="007969A9" w:rsidRPr="007969A9">
        <w:rPr>
          <w:rFonts w:ascii="HG正楷書体-PRO" w:eastAsia="HG正楷書体-PRO" w:hint="eastAsia"/>
          <w:b w:val="0"/>
        </w:rPr>
        <w:t xml:space="preserve">　</w:t>
      </w:r>
      <w:r w:rsidR="007969A9" w:rsidRPr="00F15529">
        <w:rPr>
          <w:rFonts w:ascii="HG正楷書体-PRO" w:eastAsia="HG正楷書体-PRO" w:hint="eastAsia"/>
          <w:b w:val="0"/>
          <w:u w:val="single"/>
        </w:rPr>
        <w:t>（</w:t>
      </w:r>
      <w:r w:rsidR="007969A9">
        <w:rPr>
          <w:rFonts w:ascii="HG正楷書体-PRO" w:eastAsia="HG正楷書体-PRO" w:hint="eastAsia"/>
          <w:b w:val="0"/>
          <w:u w:val="single"/>
        </w:rPr>
        <w:t xml:space="preserve">　　　口）</w:t>
      </w:r>
    </w:p>
    <w:p w:rsidR="00BE7246" w:rsidRDefault="00BE7246" w:rsidP="005E2D57">
      <w:pPr>
        <w:spacing w:line="380" w:lineRule="exact"/>
        <w:ind w:firstLineChars="100" w:firstLine="240"/>
        <w:rPr>
          <w:rFonts w:ascii="HG正楷書体-PRO" w:eastAsia="HG正楷書体-PRO"/>
          <w:b w:val="0"/>
        </w:rPr>
      </w:pPr>
      <w:r w:rsidRPr="005E2D57">
        <w:rPr>
          <w:rFonts w:ascii="HG正楷書体-PRO" w:eastAsia="HG正楷書体-PRO" w:hint="eastAsia"/>
          <w:b w:val="0"/>
        </w:rPr>
        <w:t xml:space="preserve">　　　　　　</w:t>
      </w:r>
      <w:r w:rsidR="00C706B8">
        <w:rPr>
          <w:rFonts w:ascii="HG正楷書体-PRO" w:eastAsia="HG正楷書体-PRO" w:hint="eastAsia"/>
          <w:b w:val="0"/>
        </w:rPr>
        <w:t xml:space="preserve">　　　　　　（１口　5,000円）</w:t>
      </w:r>
    </w:p>
    <w:p w:rsidR="00C706B8" w:rsidRDefault="00CE46A3" w:rsidP="005E2D57">
      <w:pPr>
        <w:spacing w:line="380" w:lineRule="exact"/>
        <w:ind w:firstLineChars="100" w:firstLine="240"/>
        <w:rPr>
          <w:rFonts w:ascii="HG正楷書体-PRO" w:eastAsia="HG正楷書体-PRO"/>
          <w:b w:val="0"/>
        </w:rPr>
      </w:pPr>
      <w:r>
        <w:rPr>
          <w:rFonts w:ascii="HG正楷書体-PRO" w:eastAsia="HG正楷書体-PRO" w:hint="eastAsia"/>
          <w:b w:val="0"/>
        </w:rPr>
        <w:t xml:space="preserve">　　 ※１口未満のご</w:t>
      </w:r>
      <w:r w:rsidR="00884E1B">
        <w:rPr>
          <w:rFonts w:ascii="HG正楷書体-PRO" w:eastAsia="HG正楷書体-PRO" w:hint="eastAsia"/>
          <w:b w:val="0"/>
        </w:rPr>
        <w:t>寄附もありがたくお受けいたします。</w:t>
      </w:r>
    </w:p>
    <w:p w:rsidR="004A5F43" w:rsidRDefault="004A5F43" w:rsidP="009804CB">
      <w:pPr>
        <w:spacing w:line="380" w:lineRule="exact"/>
        <w:rPr>
          <w:rFonts w:ascii="HG正楷書体-PRO" w:eastAsia="HG正楷書体-PRO"/>
          <w:b w:val="0"/>
        </w:rPr>
      </w:pPr>
    </w:p>
    <w:p w:rsidR="00884E1B" w:rsidRDefault="00884E1B" w:rsidP="005E2D57">
      <w:pPr>
        <w:spacing w:line="380" w:lineRule="exact"/>
        <w:ind w:firstLineChars="100" w:firstLine="240"/>
        <w:rPr>
          <w:rFonts w:ascii="HG正楷書体-PRO" w:eastAsia="HG正楷書体-PRO"/>
          <w:b w:val="0"/>
        </w:rPr>
      </w:pPr>
    </w:p>
    <w:p w:rsidR="004A5F43" w:rsidRDefault="004A5F43" w:rsidP="004A5F43">
      <w:pPr>
        <w:spacing w:line="380" w:lineRule="exact"/>
        <w:ind w:firstLineChars="100" w:firstLine="240"/>
        <w:rPr>
          <w:rFonts w:ascii="HG正楷書体-PRO" w:eastAsia="HG正楷書体-PRO"/>
          <w:b w:val="0"/>
        </w:rPr>
      </w:pPr>
      <w:r w:rsidRPr="005E2D57">
        <w:rPr>
          <w:rFonts w:ascii="HG正楷書体-PRO" w:eastAsia="HG正楷書体-PRO" w:hint="eastAsia"/>
          <w:b w:val="0"/>
        </w:rPr>
        <w:t>Ⅱ．寄附の目的</w:t>
      </w:r>
    </w:p>
    <w:p w:rsidR="004A5F43" w:rsidRDefault="004A5F43" w:rsidP="004A5F43">
      <w:pPr>
        <w:spacing w:line="380" w:lineRule="exact"/>
        <w:ind w:firstLineChars="100" w:firstLine="240"/>
        <w:rPr>
          <w:rFonts w:ascii="HG正楷書体-PRO" w:eastAsia="HG正楷書体-PRO"/>
          <w:b w:val="0"/>
        </w:rPr>
      </w:pPr>
    </w:p>
    <w:p w:rsidR="004A5F43" w:rsidRDefault="004A5F43" w:rsidP="004A5F43">
      <w:pPr>
        <w:spacing w:line="380" w:lineRule="exact"/>
        <w:ind w:firstLineChars="300" w:firstLine="720"/>
        <w:rPr>
          <w:rFonts w:ascii="HG正楷書体-PRO" w:eastAsia="HG正楷書体-PRO"/>
          <w:b w:val="0"/>
        </w:rPr>
      </w:pPr>
      <w:r>
        <w:rPr>
          <w:rFonts w:ascii="HG正楷書体-PRO" w:eastAsia="HG正楷書体-PRO" w:hint="eastAsia"/>
          <w:b w:val="0"/>
        </w:rPr>
        <w:t>□  大学運営全般</w:t>
      </w:r>
    </w:p>
    <w:p w:rsidR="004A5F43" w:rsidRPr="005E2D57" w:rsidRDefault="004A5F43" w:rsidP="004A5F43">
      <w:pPr>
        <w:spacing w:line="380" w:lineRule="exact"/>
        <w:ind w:firstLineChars="450" w:firstLine="1080"/>
        <w:rPr>
          <w:rFonts w:ascii="HG正楷書体-PRO" w:eastAsia="HG正楷書体-PRO"/>
          <w:b w:val="0"/>
        </w:rPr>
      </w:pPr>
      <w:r>
        <w:rPr>
          <w:rFonts w:ascii="HG正楷書体-PRO" w:eastAsia="HG正楷書体-PRO" w:hint="eastAsia"/>
          <w:b w:val="0"/>
        </w:rPr>
        <w:t>※基金事業の指定がある場合は以下にチェックをお願いいたします。</w:t>
      </w:r>
    </w:p>
    <w:p w:rsidR="004A5F43" w:rsidRPr="00314AB7" w:rsidRDefault="004A5F43" w:rsidP="004A5F43">
      <w:pPr>
        <w:numPr>
          <w:ilvl w:val="0"/>
          <w:numId w:val="8"/>
        </w:numPr>
        <w:spacing w:line="280" w:lineRule="exact"/>
        <w:ind w:left="1701" w:hanging="414"/>
        <w:rPr>
          <w:rFonts w:ascii="HG正楷書体-PRO" w:eastAsia="HG正楷書体-PRO"/>
          <w:b w:val="0"/>
        </w:rPr>
      </w:pPr>
      <w:r>
        <w:rPr>
          <w:rFonts w:ascii="HG正楷書体-PRO" w:eastAsia="HG正楷書体-PRO" w:hint="eastAsia"/>
          <w:b w:val="0"/>
          <w:noProof/>
        </w:rPr>
        <mc:AlternateContent>
          <mc:Choice Requires="wps">
            <w:drawing>
              <wp:anchor distT="0" distB="0" distL="114300" distR="114300" simplePos="0" relativeHeight="251659776" behindDoc="0" locked="0" layoutInCell="1" allowOverlap="1">
                <wp:simplePos x="0" y="0"/>
                <wp:positionH relativeFrom="column">
                  <wp:posOffset>670560</wp:posOffset>
                </wp:positionH>
                <wp:positionV relativeFrom="paragraph">
                  <wp:posOffset>62230</wp:posOffset>
                </wp:positionV>
                <wp:extent cx="90805" cy="766445"/>
                <wp:effectExtent l="9525" t="6985" r="13970" b="762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66445"/>
                        </a:xfrm>
                        <a:prstGeom prst="leftBracket">
                          <a:avLst>
                            <a:gd name="adj" fmla="val 703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BCE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52.8pt;margin-top:4.9pt;width:7.15pt;height:6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">
                <v:textbox inset="5.85pt,.7pt,5.85pt,.7pt"/>
              </v:shape>
            </w:pict>
          </mc:Fallback>
        </mc:AlternateContent>
      </w:r>
      <w:r w:rsidRPr="005E2D57">
        <w:rPr>
          <w:rFonts w:ascii="HG正楷書体-PRO" w:eastAsia="HG正楷書体-PRO" w:hint="eastAsia"/>
          <w:b w:val="0"/>
        </w:rPr>
        <w:t>キャンパス整備基金</w:t>
      </w:r>
      <w:r>
        <w:rPr>
          <w:rFonts w:ascii="HG正楷書体-PRO" w:eastAsia="HG正楷書体-PRO" w:hint="eastAsia"/>
          <w:b w:val="0"/>
        </w:rPr>
        <w:t xml:space="preserve">　　　　□ 人材育成基金</w:t>
      </w:r>
    </w:p>
    <w:p w:rsidR="004A5F43" w:rsidRPr="00314AB7" w:rsidRDefault="004A5F43" w:rsidP="004A5F43">
      <w:pPr>
        <w:numPr>
          <w:ilvl w:val="0"/>
          <w:numId w:val="8"/>
        </w:numPr>
        <w:spacing w:line="280" w:lineRule="exact"/>
        <w:ind w:left="1701" w:hanging="425"/>
        <w:rPr>
          <w:rFonts w:ascii="HG正楷書体-PRO" w:eastAsia="HG正楷書体-PRO"/>
          <w:b w:val="0"/>
        </w:rPr>
      </w:pPr>
      <w:r>
        <w:rPr>
          <w:rFonts w:ascii="HG正楷書体-PRO" w:eastAsia="HG正楷書体-PRO" w:hint="eastAsia"/>
          <w:b w:val="0"/>
        </w:rPr>
        <w:t>国際交流基金　　　　　　　□ 産学連携基金</w:t>
      </w:r>
    </w:p>
    <w:p w:rsidR="004A5F43" w:rsidRPr="00314AB7" w:rsidRDefault="004A5F43" w:rsidP="004A5F43">
      <w:pPr>
        <w:numPr>
          <w:ilvl w:val="0"/>
          <w:numId w:val="8"/>
        </w:numPr>
        <w:spacing w:line="280" w:lineRule="exact"/>
        <w:ind w:left="1701" w:hanging="425"/>
        <w:rPr>
          <w:rFonts w:ascii="HG正楷書体-PRO" w:eastAsia="HG正楷書体-PRO"/>
          <w:b w:val="0"/>
        </w:rPr>
      </w:pPr>
      <w:r>
        <w:rPr>
          <w:rFonts w:ascii="HG正楷書体-PRO" w:eastAsia="HG正楷書体-PRO" w:hint="eastAsia"/>
          <w:b w:val="0"/>
        </w:rPr>
        <w:t>震災復興支援基金　　　　　□ 広報活動基金</w:t>
      </w:r>
    </w:p>
    <w:p w:rsidR="004A5F43" w:rsidRDefault="004A5F43" w:rsidP="004A5F43">
      <w:pPr>
        <w:numPr>
          <w:ilvl w:val="0"/>
          <w:numId w:val="8"/>
        </w:numPr>
        <w:spacing w:line="280" w:lineRule="exact"/>
        <w:ind w:left="1701" w:hanging="425"/>
        <w:rPr>
          <w:rFonts w:ascii="HG正楷書体-PRO" w:eastAsia="HG正楷書体-PRO"/>
          <w:b w:val="0"/>
        </w:rPr>
      </w:pPr>
      <w:r>
        <w:rPr>
          <w:rFonts w:ascii="HG正楷書体-PRO" w:eastAsia="HG正楷書体-PRO" w:hint="eastAsia"/>
          <w:b w:val="0"/>
        </w:rPr>
        <w:t xml:space="preserve">同窓会との交流活動基金　　</w:t>
      </w:r>
    </w:p>
    <w:p w:rsidR="004A5F43" w:rsidRDefault="004A5F43" w:rsidP="004A5F43">
      <w:pPr>
        <w:numPr>
          <w:ilvl w:val="0"/>
          <w:numId w:val="8"/>
        </w:numPr>
        <w:spacing w:line="280" w:lineRule="exact"/>
        <w:ind w:left="1701" w:hanging="425"/>
        <w:rPr>
          <w:rFonts w:ascii="HG正楷書体-PRO" w:eastAsia="HG正楷書体-PRO"/>
          <w:b w:val="0"/>
        </w:rPr>
      </w:pPr>
      <w:r>
        <w:rPr>
          <w:rFonts w:ascii="HG正楷書体-PRO" w:eastAsia="HG正楷書体-PRO" w:hint="eastAsia"/>
          <w:b w:val="0"/>
        </w:rPr>
        <w:t>指定基金（指定事業</w:t>
      </w:r>
      <w:r>
        <w:rPr>
          <w:rFonts w:ascii="HG正楷書体-PRO" w:eastAsia="HG正楷書体-PRO" w:hint="eastAsia"/>
          <w:b w:val="0"/>
          <w:u w:val="single"/>
        </w:rPr>
        <w:t xml:space="preserve">　　　　　　                   　　　</w:t>
      </w:r>
      <w:r>
        <w:rPr>
          <w:rFonts w:ascii="HG正楷書体-PRO" w:eastAsia="HG正楷書体-PRO" w:hint="eastAsia"/>
          <w:b w:val="0"/>
        </w:rPr>
        <w:t>）</w:t>
      </w:r>
    </w:p>
    <w:p w:rsidR="004A5F43" w:rsidRPr="00314AB7" w:rsidRDefault="004A5F43" w:rsidP="004A5F43">
      <w:pPr>
        <w:spacing w:line="280" w:lineRule="exact"/>
        <w:ind w:left="1701"/>
        <w:rPr>
          <w:rFonts w:ascii="HG正楷書体-PRO" w:eastAsia="HG正楷書体-PRO"/>
          <w:b w:val="0"/>
        </w:rPr>
      </w:pPr>
    </w:p>
    <w:p w:rsidR="004A5F43" w:rsidRDefault="004A5F43" w:rsidP="004A5F43">
      <w:pPr>
        <w:spacing w:line="280" w:lineRule="exact"/>
        <w:rPr>
          <w:rFonts w:ascii="HG正楷書体-PRO" w:eastAsia="HG正楷書体-PRO"/>
          <w:b w:val="0"/>
        </w:rPr>
      </w:pPr>
      <w:r>
        <w:rPr>
          <w:rFonts w:ascii="HG正楷書体-PRO" w:eastAsia="HG正楷書体-PRO" w:hint="eastAsia"/>
          <w:b w:val="0"/>
        </w:rPr>
        <w:t xml:space="preserve">　　　　</w:t>
      </w:r>
    </w:p>
    <w:p w:rsidR="004A5F43" w:rsidRDefault="004A5F43" w:rsidP="004A5F43">
      <w:pPr>
        <w:spacing w:line="280" w:lineRule="exact"/>
        <w:rPr>
          <w:rFonts w:ascii="HG正楷書体-PRO" w:eastAsia="HG正楷書体-PRO"/>
          <w:b w:val="0"/>
        </w:rPr>
      </w:pPr>
    </w:p>
    <w:p w:rsidR="004A5F43" w:rsidRPr="008F3C9F" w:rsidRDefault="004A5F43" w:rsidP="004A5F43">
      <w:pPr>
        <w:spacing w:line="380" w:lineRule="exact"/>
        <w:ind w:firstLineChars="300" w:firstLine="720"/>
        <w:rPr>
          <w:rFonts w:ascii="HG正楷書体-PRO" w:eastAsia="HG正楷書体-PRO"/>
          <w:b w:val="0"/>
          <w:color w:val="000000"/>
        </w:rPr>
      </w:pPr>
      <w:r w:rsidRPr="008F3C9F">
        <w:rPr>
          <w:rFonts w:ascii="HG正楷書体-PRO" w:eastAsia="HG正楷書体-PRO" w:hint="eastAsia"/>
          <w:b w:val="0"/>
          <w:color w:val="000000"/>
        </w:rPr>
        <w:t>□  経済的理由により修学に困難がある学生に対する修学支援基金</w:t>
      </w:r>
    </w:p>
    <w:p w:rsidR="004A5F43" w:rsidRPr="008F3C9F" w:rsidRDefault="004A5F43" w:rsidP="004A5F43">
      <w:pPr>
        <w:spacing w:line="380" w:lineRule="exact"/>
        <w:ind w:leftChars="300" w:left="1443" w:hangingChars="300" w:hanging="720"/>
        <w:rPr>
          <w:rFonts w:ascii="HG正楷書体-PRO" w:eastAsia="HG正楷書体-PRO"/>
          <w:b w:val="0"/>
          <w:color w:val="000000"/>
        </w:rPr>
      </w:pPr>
      <w:r w:rsidRPr="008F3C9F">
        <w:rPr>
          <w:rFonts w:ascii="HG正楷書体-PRO" w:eastAsia="HG正楷書体-PRO" w:hint="eastAsia"/>
          <w:b w:val="0"/>
          <w:color w:val="000000"/>
        </w:rPr>
        <w:t xml:space="preserve">　　※以下の４事業は修学支援事業に充てられる個人からの寄附に対する税額控除制度の対象です。こちらにチェックのない場合は大学運営全般に対する寄附とさせていただきます。</w:t>
      </w:r>
    </w:p>
    <w:p w:rsidR="004A5F43" w:rsidRPr="008F3C9F" w:rsidRDefault="004A5F43" w:rsidP="004A5F43">
      <w:pPr>
        <w:numPr>
          <w:ilvl w:val="0"/>
          <w:numId w:val="8"/>
        </w:numPr>
        <w:spacing w:line="280" w:lineRule="exact"/>
        <w:ind w:left="1701" w:hanging="414"/>
        <w:rPr>
          <w:rFonts w:ascii="HG正楷書体-PRO" w:eastAsia="HG正楷書体-PRO"/>
          <w:b w:val="0"/>
          <w:color w:val="000000"/>
        </w:rPr>
      </w:pPr>
      <w:r w:rsidRPr="008F3C9F">
        <w:rPr>
          <w:rFonts w:ascii="HG正楷書体-PRO" w:eastAsia="HG正楷書体-PRO" w:hint="eastAsia"/>
          <w:b w:val="0"/>
          <w:noProof/>
          <w:color w:val="000000"/>
        </w:rPr>
        <mc:AlternateContent>
          <mc:Choice Requires="wps">
            <w:drawing>
              <wp:anchor distT="0" distB="0" distL="114300" distR="114300" simplePos="0" relativeHeight="251660800" behindDoc="0" locked="0" layoutInCell="1" allowOverlap="1">
                <wp:simplePos x="0" y="0"/>
                <wp:positionH relativeFrom="column">
                  <wp:posOffset>688340</wp:posOffset>
                </wp:positionH>
                <wp:positionV relativeFrom="paragraph">
                  <wp:posOffset>40640</wp:posOffset>
                </wp:positionV>
                <wp:extent cx="90805" cy="280035"/>
                <wp:effectExtent l="8255" t="10795" r="5715" b="1397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0035"/>
                        </a:xfrm>
                        <a:prstGeom prst="leftBracket">
                          <a:avLst>
                            <a:gd name="adj" fmla="val 25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8C90" id="AutoShape 12" o:spid="_x0000_s1026" type="#_x0000_t85" style="position:absolute;left:0;text-align:left;margin-left:54.2pt;margin-top:3.2pt;width:7.15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">
                <v:textbox inset="5.85pt,.7pt,5.85pt,.7pt"/>
              </v:shape>
            </w:pict>
          </mc:Fallback>
        </mc:AlternateContent>
      </w:r>
      <w:r w:rsidRPr="008F3C9F">
        <w:rPr>
          <w:rFonts w:ascii="HG正楷書体-PRO" w:eastAsia="HG正楷書体-PRO" w:hint="eastAsia"/>
          <w:b w:val="0"/>
          <w:color w:val="000000"/>
        </w:rPr>
        <w:t>授業料減免事業　　　　　　□ 奨学金事業</w:t>
      </w:r>
    </w:p>
    <w:p w:rsidR="004A5F43" w:rsidRPr="008F3C9F" w:rsidRDefault="004A5F43" w:rsidP="004A5F43">
      <w:pPr>
        <w:numPr>
          <w:ilvl w:val="0"/>
          <w:numId w:val="8"/>
        </w:numPr>
        <w:spacing w:line="280" w:lineRule="exact"/>
        <w:ind w:left="1701" w:hanging="414"/>
        <w:rPr>
          <w:rFonts w:ascii="HG正楷書体-PRO" w:eastAsia="HG正楷書体-PRO"/>
          <w:b w:val="0"/>
          <w:color w:val="000000"/>
        </w:rPr>
      </w:pPr>
      <w:r w:rsidRPr="008F3C9F">
        <w:rPr>
          <w:rFonts w:ascii="HG正楷書体-PRO" w:eastAsia="HG正楷書体-PRO" w:hint="eastAsia"/>
          <w:b w:val="0"/>
          <w:color w:val="000000"/>
        </w:rPr>
        <w:t>留学生支援事業            □ TA、RA事業</w:t>
      </w:r>
    </w:p>
    <w:p w:rsidR="004A5F43" w:rsidRDefault="004A5F43" w:rsidP="007969A9">
      <w:pPr>
        <w:spacing w:line="380" w:lineRule="exact"/>
        <w:ind w:left="1276"/>
        <w:rPr>
          <w:rFonts w:ascii="HG正楷書体-PRO" w:eastAsia="HG正楷書体-PRO"/>
          <w:b w:val="0"/>
        </w:rPr>
      </w:pPr>
    </w:p>
    <w:p w:rsidR="004A5F43" w:rsidRPr="005E2D57" w:rsidRDefault="004A5F43" w:rsidP="004A5F43">
      <w:pPr>
        <w:spacing w:line="380" w:lineRule="exact"/>
        <w:ind w:firstLineChars="200" w:firstLine="480"/>
        <w:rPr>
          <w:rFonts w:ascii="HG正楷書体-PRO" w:eastAsia="HG正楷書体-PRO"/>
          <w:b w:val="0"/>
        </w:rPr>
      </w:pPr>
      <w:r w:rsidRPr="005E2D57">
        <w:rPr>
          <w:rFonts w:ascii="HG正楷書体-PRO" w:eastAsia="HG正楷書体-PRO" w:hint="eastAsia"/>
          <w:b w:val="0"/>
        </w:rPr>
        <w:lastRenderedPageBreak/>
        <w:t>Ⅲ．寄附の方法</w:t>
      </w:r>
    </w:p>
    <w:p w:rsidR="004A5F43" w:rsidRDefault="004A5F43" w:rsidP="004A5F43">
      <w:pPr>
        <w:numPr>
          <w:ilvl w:val="0"/>
          <w:numId w:val="9"/>
        </w:numPr>
        <w:spacing w:line="380" w:lineRule="exact"/>
        <w:ind w:left="1276" w:hanging="425"/>
        <w:rPr>
          <w:rFonts w:ascii="HG正楷書体-PRO" w:eastAsia="HG正楷書体-PRO"/>
          <w:b w:val="0"/>
        </w:rPr>
      </w:pPr>
      <w:r>
        <w:rPr>
          <w:rFonts w:ascii="HG正楷書体-PRO" w:eastAsia="HG正楷書体-PRO" w:hint="eastAsia"/>
          <w:b w:val="0"/>
        </w:rPr>
        <w:t>一括寄附</w:t>
      </w:r>
    </w:p>
    <w:p w:rsidR="004A5F43" w:rsidRDefault="004A5F43" w:rsidP="004A5F43">
      <w:pPr>
        <w:numPr>
          <w:ilvl w:val="1"/>
          <w:numId w:val="9"/>
        </w:numPr>
        <w:spacing w:line="380" w:lineRule="exact"/>
        <w:ind w:firstLine="496"/>
        <w:rPr>
          <w:rFonts w:ascii="HG正楷書体-PRO" w:eastAsia="HG正楷書体-PRO"/>
          <w:b w:val="0"/>
        </w:rPr>
      </w:pPr>
      <w:r>
        <w:rPr>
          <w:rFonts w:ascii="HG正楷書体-PRO" w:eastAsia="HG正楷書体-PRO" w:hint="eastAsia"/>
          <w:b w:val="0"/>
        </w:rPr>
        <w:t>給与振込口座からの引落し</w:t>
      </w:r>
    </w:p>
    <w:p w:rsidR="004A5F43" w:rsidRDefault="004A5F43" w:rsidP="004A5F43">
      <w:pPr>
        <w:spacing w:line="380" w:lineRule="exact"/>
        <w:ind w:left="1276" w:firstLineChars="200" w:firstLine="480"/>
        <w:rPr>
          <w:rFonts w:ascii="HG正楷書体-PRO" w:eastAsia="HG正楷書体-PRO"/>
          <w:b w:val="0"/>
        </w:rPr>
      </w:pPr>
      <w:r>
        <w:rPr>
          <w:rFonts w:ascii="HG正楷書体-PRO" w:eastAsia="HG正楷書体-PRO" w:hint="eastAsia"/>
          <w:b w:val="0"/>
        </w:rPr>
        <w:t>（平成　　年　　月分給与支給後に引落しを希望）</w:t>
      </w:r>
    </w:p>
    <w:p w:rsidR="004A5F43" w:rsidRDefault="004A5F43" w:rsidP="004A5F43">
      <w:pPr>
        <w:numPr>
          <w:ilvl w:val="1"/>
          <w:numId w:val="9"/>
        </w:numPr>
        <w:spacing w:line="380" w:lineRule="exact"/>
        <w:ind w:firstLine="496"/>
        <w:rPr>
          <w:rFonts w:ascii="HG正楷書体-PRO" w:eastAsia="HG正楷書体-PRO"/>
          <w:b w:val="0"/>
        </w:rPr>
      </w:pPr>
      <w:r>
        <w:rPr>
          <w:rFonts w:ascii="HG正楷書体-PRO" w:eastAsia="HG正楷書体-PRO" w:hint="eastAsia"/>
          <w:b w:val="0"/>
        </w:rPr>
        <w:t>現金</w:t>
      </w:r>
    </w:p>
    <w:p w:rsidR="004A5F43" w:rsidRPr="00670FE9" w:rsidRDefault="004A5F43" w:rsidP="00670FE9">
      <w:pPr>
        <w:numPr>
          <w:ilvl w:val="1"/>
          <w:numId w:val="9"/>
        </w:numPr>
        <w:spacing w:line="380" w:lineRule="exact"/>
        <w:ind w:firstLine="496"/>
        <w:rPr>
          <w:rFonts w:ascii="HG正楷書体-PRO" w:eastAsia="HG正楷書体-PRO"/>
          <w:b w:val="0"/>
        </w:rPr>
      </w:pPr>
      <w:r>
        <w:rPr>
          <w:rFonts w:ascii="HG正楷書体-PRO" w:eastAsia="HG正楷書体-PRO" w:hint="eastAsia"/>
          <w:b w:val="0"/>
        </w:rPr>
        <w:t>銀行振込（下欄「振込金融機関名」に</w:t>
      </w:r>
      <w:r>
        <w:rPr>
          <w:rFonts w:ascii="ＭＳ 明朝" w:eastAsia="ＭＳ 明朝" w:hAnsi="ＭＳ 明朝" w:cs="ＭＳ 明朝" w:hint="eastAsia"/>
          <w:b w:val="0"/>
        </w:rPr>
        <w:t>✓</w:t>
      </w:r>
      <w:r>
        <w:rPr>
          <w:rFonts w:ascii="HG正楷書体-PRO" w:eastAsia="HG正楷書体-PRO" w:hint="eastAsia"/>
          <w:b w:val="0"/>
        </w:rPr>
        <w:t>願います。）</w:t>
      </w:r>
    </w:p>
    <w:p w:rsidR="004A5F43" w:rsidRDefault="004A5F43" w:rsidP="004A5F43">
      <w:pPr>
        <w:numPr>
          <w:ilvl w:val="0"/>
          <w:numId w:val="9"/>
        </w:numPr>
        <w:spacing w:line="380" w:lineRule="exact"/>
        <w:ind w:left="1276" w:hanging="425"/>
        <w:rPr>
          <w:rFonts w:ascii="HG正楷書体-PRO" w:eastAsia="HG正楷書体-PRO"/>
          <w:b w:val="0"/>
        </w:rPr>
      </w:pPr>
      <w:r w:rsidRPr="005E2D57">
        <w:rPr>
          <w:rFonts w:ascii="HG正楷書体-PRO" w:eastAsia="HG正楷書体-PRO" w:hint="eastAsia"/>
          <w:b w:val="0"/>
        </w:rPr>
        <w:t>分割寄附</w:t>
      </w:r>
      <w:r>
        <w:rPr>
          <w:rFonts w:ascii="HG正楷書体-PRO" w:eastAsia="HG正楷書体-PRO" w:hint="eastAsia"/>
          <w:b w:val="0"/>
        </w:rPr>
        <w:t>（</w:t>
      </w:r>
      <w:r w:rsidR="00B27D02">
        <w:rPr>
          <w:rFonts w:ascii="HG正楷書体-PRO" w:eastAsia="HG正楷書体-PRO" w:hint="eastAsia"/>
          <w:b w:val="0"/>
        </w:rPr>
        <w:t>下欄</w:t>
      </w:r>
      <w:r>
        <w:rPr>
          <w:rFonts w:ascii="HG正楷書体-PRO" w:eastAsia="HG正楷書体-PRO" w:hint="eastAsia"/>
          <w:b w:val="0"/>
        </w:rPr>
        <w:t>「寄附予定表」にご予定を記入願います。）</w:t>
      </w:r>
    </w:p>
    <w:p w:rsidR="004A5F43" w:rsidRDefault="004A5F43" w:rsidP="004A5F43">
      <w:pPr>
        <w:numPr>
          <w:ilvl w:val="1"/>
          <w:numId w:val="9"/>
        </w:numPr>
        <w:spacing w:line="380" w:lineRule="exact"/>
        <w:ind w:firstLine="496"/>
        <w:rPr>
          <w:rFonts w:ascii="HG正楷書体-PRO" w:eastAsia="HG正楷書体-PRO"/>
          <w:b w:val="0"/>
        </w:rPr>
      </w:pPr>
      <w:r>
        <w:rPr>
          <w:rFonts w:ascii="HG正楷書体-PRO" w:eastAsia="HG正楷書体-PRO" w:hint="eastAsia"/>
          <w:b w:val="0"/>
        </w:rPr>
        <w:t>給与振込口座からの引落し</w:t>
      </w:r>
    </w:p>
    <w:p w:rsidR="004A5F43" w:rsidRDefault="004A5F43" w:rsidP="004A5F43">
      <w:pPr>
        <w:numPr>
          <w:ilvl w:val="1"/>
          <w:numId w:val="9"/>
        </w:numPr>
        <w:spacing w:line="380" w:lineRule="exact"/>
        <w:ind w:firstLine="496"/>
        <w:rPr>
          <w:rFonts w:ascii="HG正楷書体-PRO" w:eastAsia="HG正楷書体-PRO"/>
          <w:b w:val="0"/>
        </w:rPr>
      </w:pPr>
      <w:r>
        <w:rPr>
          <w:rFonts w:ascii="HG正楷書体-PRO" w:eastAsia="HG正楷書体-PRO" w:hint="eastAsia"/>
          <w:b w:val="0"/>
        </w:rPr>
        <w:t>現金</w:t>
      </w:r>
    </w:p>
    <w:p w:rsidR="004A5F43" w:rsidRDefault="004A5F43" w:rsidP="004A5F43">
      <w:pPr>
        <w:numPr>
          <w:ilvl w:val="1"/>
          <w:numId w:val="9"/>
        </w:numPr>
        <w:spacing w:line="380" w:lineRule="exact"/>
        <w:ind w:firstLine="496"/>
        <w:rPr>
          <w:rFonts w:ascii="HG正楷書体-PRO" w:eastAsia="HG正楷書体-PRO"/>
          <w:b w:val="0"/>
        </w:rPr>
      </w:pPr>
      <w:r>
        <w:rPr>
          <w:rFonts w:ascii="HG正楷書体-PRO" w:eastAsia="HG正楷書体-PRO" w:hint="eastAsia"/>
          <w:b w:val="0"/>
        </w:rPr>
        <w:t>銀行振込（下欄「振込金融機関名」に</w:t>
      </w:r>
      <w:r>
        <w:rPr>
          <w:rFonts w:ascii="ＭＳ 明朝" w:eastAsia="ＭＳ 明朝" w:hAnsi="ＭＳ 明朝" w:cs="ＭＳ 明朝" w:hint="eastAsia"/>
          <w:b w:val="0"/>
        </w:rPr>
        <w:t>✓</w:t>
      </w:r>
      <w:r>
        <w:rPr>
          <w:rFonts w:ascii="HG正楷書体-PRO" w:eastAsia="HG正楷書体-PRO" w:hint="eastAsia"/>
          <w:b w:val="0"/>
        </w:rPr>
        <w:t>願います。）</w:t>
      </w:r>
    </w:p>
    <w:p w:rsidR="00670FE9" w:rsidRPr="004A5F43" w:rsidRDefault="00670FE9" w:rsidP="00670FE9">
      <w:pPr>
        <w:spacing w:line="380" w:lineRule="exact"/>
        <w:ind w:left="1276"/>
        <w:rPr>
          <w:rFonts w:ascii="HG正楷書体-PRO" w:eastAsia="HG正楷書体-PRO"/>
          <w:b w:val="0"/>
        </w:rPr>
      </w:pPr>
    </w:p>
    <w:p w:rsidR="00671AF7" w:rsidRPr="005E2D57" w:rsidRDefault="007969A9" w:rsidP="007969A9">
      <w:pPr>
        <w:spacing w:line="380" w:lineRule="exact"/>
        <w:ind w:left="1276"/>
        <w:rPr>
          <w:rFonts w:ascii="HG正楷書体-PRO" w:eastAsia="HG正楷書体-PRO"/>
          <w:b w:val="0"/>
        </w:rPr>
      </w:pPr>
      <w:r>
        <w:rPr>
          <w:rFonts w:ascii="HG正楷書体-PRO" w:eastAsia="HG正楷書体-PRO" w:hint="eastAsia"/>
          <w:b w:val="0"/>
        </w:rPr>
        <w:t>寄附予定表</w:t>
      </w:r>
    </w:p>
    <w:tbl>
      <w:tblPr>
        <w:tblW w:w="7469"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79"/>
        <w:gridCol w:w="2310"/>
        <w:gridCol w:w="2446"/>
      </w:tblGrid>
      <w:tr w:rsidR="009D46C9" w:rsidRPr="005E2D57" w:rsidTr="00670FE9">
        <w:trPr>
          <w:trHeight w:val="329"/>
        </w:trPr>
        <w:tc>
          <w:tcPr>
            <w:tcW w:w="934" w:type="dxa"/>
            <w:vMerge w:val="restart"/>
            <w:vAlign w:val="center"/>
          </w:tcPr>
          <w:p w:rsidR="009D46C9" w:rsidRPr="005E2D57" w:rsidRDefault="009D46C9" w:rsidP="00344EC3">
            <w:pPr>
              <w:spacing w:line="380" w:lineRule="exact"/>
              <w:jc w:val="center"/>
              <w:rPr>
                <w:rFonts w:ascii="HG正楷書体-PRO" w:eastAsia="HG正楷書体-PRO"/>
                <w:b w:val="0"/>
              </w:rPr>
            </w:pPr>
            <w:r w:rsidRPr="005E2D57">
              <w:rPr>
                <w:rFonts w:ascii="HG正楷書体-PRO" w:eastAsia="HG正楷書体-PRO" w:hint="eastAsia"/>
                <w:b w:val="0"/>
              </w:rPr>
              <w:t>回数</w:t>
            </w:r>
          </w:p>
        </w:tc>
        <w:tc>
          <w:tcPr>
            <w:tcW w:w="1779" w:type="dxa"/>
            <w:vMerge w:val="restart"/>
            <w:vAlign w:val="center"/>
          </w:tcPr>
          <w:p w:rsidR="009D46C9" w:rsidRPr="00344EC3" w:rsidRDefault="009D46C9" w:rsidP="009D46C9">
            <w:pPr>
              <w:spacing w:line="380" w:lineRule="exact"/>
              <w:jc w:val="center"/>
              <w:rPr>
                <w:rFonts w:ascii="HG正楷書体-PRO" w:eastAsia="HG正楷書体-PRO"/>
                <w:b w:val="0"/>
                <w:sz w:val="22"/>
                <w:szCs w:val="22"/>
              </w:rPr>
            </w:pPr>
            <w:r w:rsidRPr="00344EC3">
              <w:rPr>
                <w:rFonts w:ascii="HG正楷書体-PRO" w:eastAsia="HG正楷書体-PRO" w:hint="eastAsia"/>
                <w:b w:val="0"/>
                <w:sz w:val="22"/>
                <w:szCs w:val="22"/>
              </w:rPr>
              <w:t>金　　額</w:t>
            </w:r>
          </w:p>
        </w:tc>
        <w:tc>
          <w:tcPr>
            <w:tcW w:w="4756" w:type="dxa"/>
            <w:gridSpan w:val="2"/>
          </w:tcPr>
          <w:p w:rsidR="009D46C9" w:rsidRPr="005E2D57" w:rsidRDefault="009D46C9" w:rsidP="005E2D57">
            <w:pPr>
              <w:spacing w:line="380" w:lineRule="exact"/>
              <w:jc w:val="center"/>
              <w:rPr>
                <w:rFonts w:ascii="HG正楷書体-PRO" w:eastAsia="HG正楷書体-PRO"/>
                <w:b w:val="0"/>
              </w:rPr>
            </w:pPr>
            <w:r w:rsidRPr="005E2D57">
              <w:rPr>
                <w:rFonts w:ascii="HG正楷書体-PRO" w:eastAsia="HG正楷書体-PRO" w:hint="eastAsia"/>
                <w:b w:val="0"/>
              </w:rPr>
              <w:t>寄附予定日</w:t>
            </w:r>
          </w:p>
        </w:tc>
      </w:tr>
      <w:tr w:rsidR="009D46C9" w:rsidRPr="005E2D57" w:rsidTr="00670FE9">
        <w:trPr>
          <w:trHeight w:val="531"/>
        </w:trPr>
        <w:tc>
          <w:tcPr>
            <w:tcW w:w="934" w:type="dxa"/>
            <w:vMerge/>
            <w:vAlign w:val="center"/>
          </w:tcPr>
          <w:p w:rsidR="009D46C9" w:rsidRPr="005E2D57" w:rsidRDefault="009D46C9" w:rsidP="007969A9">
            <w:pPr>
              <w:spacing w:line="380" w:lineRule="exact"/>
              <w:jc w:val="center"/>
              <w:rPr>
                <w:rFonts w:ascii="HG正楷書体-PRO" w:eastAsia="HG正楷書体-PRO"/>
                <w:b w:val="0"/>
              </w:rPr>
            </w:pPr>
          </w:p>
        </w:tc>
        <w:tc>
          <w:tcPr>
            <w:tcW w:w="1779" w:type="dxa"/>
            <w:vMerge/>
            <w:vAlign w:val="center"/>
          </w:tcPr>
          <w:p w:rsidR="009D46C9" w:rsidRPr="005E2D57" w:rsidRDefault="009D46C9" w:rsidP="007969A9">
            <w:pPr>
              <w:spacing w:line="380" w:lineRule="exact"/>
              <w:jc w:val="center"/>
              <w:rPr>
                <w:rFonts w:ascii="HG正楷書体-PRO" w:eastAsia="HG正楷書体-PRO"/>
                <w:b w:val="0"/>
              </w:rPr>
            </w:pPr>
          </w:p>
        </w:tc>
        <w:tc>
          <w:tcPr>
            <w:tcW w:w="2310" w:type="dxa"/>
            <w:vAlign w:val="center"/>
          </w:tcPr>
          <w:p w:rsidR="009D46C9" w:rsidRPr="00670FE9" w:rsidRDefault="009D46C9" w:rsidP="009D46C9">
            <w:pPr>
              <w:spacing w:line="380" w:lineRule="exact"/>
              <w:jc w:val="center"/>
              <w:rPr>
                <w:rFonts w:ascii="HG正楷書体-PRO" w:eastAsia="HG正楷書体-PRO"/>
                <w:b w:val="0"/>
                <w:sz w:val="21"/>
                <w:szCs w:val="21"/>
              </w:rPr>
            </w:pPr>
            <w:r w:rsidRPr="00670FE9">
              <w:rPr>
                <w:rFonts w:ascii="HG正楷書体-PRO" w:eastAsia="HG正楷書体-PRO" w:hint="eastAsia"/>
                <w:b w:val="0"/>
                <w:sz w:val="21"/>
                <w:szCs w:val="21"/>
              </w:rPr>
              <w:t>現金・銀行振込の場合</w:t>
            </w:r>
          </w:p>
        </w:tc>
        <w:tc>
          <w:tcPr>
            <w:tcW w:w="2445" w:type="dxa"/>
            <w:vAlign w:val="center"/>
          </w:tcPr>
          <w:p w:rsidR="00670FE9" w:rsidRPr="00670FE9" w:rsidRDefault="009D46C9" w:rsidP="009D46C9">
            <w:pPr>
              <w:spacing w:line="380" w:lineRule="exact"/>
              <w:jc w:val="center"/>
              <w:rPr>
                <w:rFonts w:ascii="HG正楷書体-PRO" w:eastAsia="HG正楷書体-PRO"/>
                <w:b w:val="0"/>
                <w:sz w:val="21"/>
                <w:szCs w:val="21"/>
              </w:rPr>
            </w:pPr>
            <w:r w:rsidRPr="00670FE9">
              <w:rPr>
                <w:rFonts w:ascii="HG正楷書体-PRO" w:eastAsia="HG正楷書体-PRO" w:hint="eastAsia"/>
                <w:b w:val="0"/>
                <w:sz w:val="21"/>
                <w:szCs w:val="21"/>
              </w:rPr>
              <w:t>給与振込口座からの</w:t>
            </w:r>
          </w:p>
          <w:p w:rsidR="009D46C9" w:rsidRPr="00670FE9" w:rsidRDefault="009D46C9" w:rsidP="009D46C9">
            <w:pPr>
              <w:spacing w:line="380" w:lineRule="exact"/>
              <w:jc w:val="center"/>
              <w:rPr>
                <w:rFonts w:ascii="HG正楷書体-PRO" w:eastAsia="HG正楷書体-PRO"/>
                <w:b w:val="0"/>
                <w:sz w:val="25"/>
                <w:szCs w:val="25"/>
              </w:rPr>
            </w:pPr>
            <w:r w:rsidRPr="00670FE9">
              <w:rPr>
                <w:rFonts w:ascii="HG正楷書体-PRO" w:eastAsia="HG正楷書体-PRO" w:hint="eastAsia"/>
                <w:b w:val="0"/>
                <w:sz w:val="21"/>
                <w:szCs w:val="21"/>
              </w:rPr>
              <w:t>引落しの場合</w:t>
            </w:r>
          </w:p>
        </w:tc>
      </w:tr>
      <w:tr w:rsidR="009D46C9" w:rsidRPr="005E2D57" w:rsidTr="00670FE9">
        <w:trPr>
          <w:trHeight w:val="685"/>
        </w:trPr>
        <w:tc>
          <w:tcPr>
            <w:tcW w:w="934" w:type="dxa"/>
            <w:vAlign w:val="center"/>
          </w:tcPr>
          <w:p w:rsidR="009D46C9" w:rsidRPr="005E2D57" w:rsidRDefault="009D46C9" w:rsidP="007969A9">
            <w:pPr>
              <w:spacing w:line="380" w:lineRule="exact"/>
              <w:jc w:val="center"/>
              <w:rPr>
                <w:rFonts w:ascii="HG正楷書体-PRO" w:eastAsia="HG正楷書体-PRO"/>
                <w:b w:val="0"/>
              </w:rPr>
            </w:pPr>
            <w:r w:rsidRPr="005E2D57">
              <w:rPr>
                <w:rFonts w:ascii="HG正楷書体-PRO" w:eastAsia="HG正楷書体-PRO" w:hint="eastAsia"/>
                <w:b w:val="0"/>
              </w:rPr>
              <w:t>1回目</w:t>
            </w:r>
          </w:p>
        </w:tc>
        <w:tc>
          <w:tcPr>
            <w:tcW w:w="1779" w:type="dxa"/>
            <w:vAlign w:val="center"/>
          </w:tcPr>
          <w:p w:rsidR="009D46C9" w:rsidRPr="00344EC3" w:rsidRDefault="009D46C9" w:rsidP="007969A9">
            <w:pPr>
              <w:spacing w:line="380" w:lineRule="exact"/>
              <w:jc w:val="center"/>
              <w:rPr>
                <w:rFonts w:ascii="HG正楷書体-PRO" w:eastAsia="HG正楷書体-PRO"/>
                <w:b w:val="0"/>
                <w:sz w:val="22"/>
                <w:szCs w:val="22"/>
              </w:rPr>
            </w:pPr>
            <w:r w:rsidRPr="00344EC3">
              <w:rPr>
                <w:rFonts w:ascii="HG正楷書体-PRO" w:eastAsia="HG正楷書体-PRO" w:hint="eastAsia"/>
                <w:b w:val="0"/>
                <w:sz w:val="22"/>
                <w:szCs w:val="22"/>
              </w:rPr>
              <w:t>金　　　　　円</w:t>
            </w:r>
          </w:p>
        </w:tc>
        <w:tc>
          <w:tcPr>
            <w:tcW w:w="2310" w:type="dxa"/>
            <w:vAlign w:val="center"/>
          </w:tcPr>
          <w:p w:rsidR="009D46C9" w:rsidRPr="00344EC3" w:rsidRDefault="009D46C9" w:rsidP="009D46C9">
            <w:pPr>
              <w:spacing w:line="380" w:lineRule="exact"/>
              <w:jc w:val="center"/>
              <w:rPr>
                <w:rFonts w:ascii="HG正楷書体-PRO" w:eastAsia="HG正楷書体-PRO"/>
                <w:b w:val="0"/>
                <w:sz w:val="22"/>
                <w:szCs w:val="22"/>
              </w:rPr>
            </w:pPr>
            <w:r w:rsidRPr="00344EC3">
              <w:rPr>
                <w:rFonts w:ascii="HG正楷書体-PRO" w:eastAsia="HG正楷書体-PRO" w:hint="eastAsia"/>
                <w:b w:val="0"/>
                <w:sz w:val="22"/>
                <w:szCs w:val="22"/>
              </w:rPr>
              <w:t>平成　 年 　月 　日</w:t>
            </w:r>
          </w:p>
        </w:tc>
        <w:tc>
          <w:tcPr>
            <w:tcW w:w="2445" w:type="dxa"/>
          </w:tcPr>
          <w:p w:rsidR="00670FE9" w:rsidRDefault="009D46C9" w:rsidP="00AE293F">
            <w:pPr>
              <w:spacing w:line="380" w:lineRule="exact"/>
              <w:rPr>
                <w:rFonts w:ascii="HG正楷書体-PRO" w:eastAsia="HG正楷書体-PRO"/>
                <w:b w:val="0"/>
                <w:sz w:val="20"/>
                <w:szCs w:val="20"/>
              </w:rPr>
            </w:pPr>
            <w:r w:rsidRPr="00344EC3">
              <w:rPr>
                <w:rFonts w:ascii="HG正楷書体-PRO" w:eastAsia="HG正楷書体-PRO" w:hint="eastAsia"/>
                <w:b w:val="0"/>
                <w:sz w:val="20"/>
                <w:szCs w:val="20"/>
              </w:rPr>
              <w:t>平成　　年　　月分給与</w:t>
            </w:r>
          </w:p>
          <w:p w:rsidR="009D46C9" w:rsidRPr="00344EC3" w:rsidRDefault="009D46C9" w:rsidP="00AE293F">
            <w:pPr>
              <w:spacing w:line="380" w:lineRule="exact"/>
              <w:rPr>
                <w:rFonts w:ascii="HG正楷書体-PRO" w:eastAsia="HG正楷書体-PRO"/>
                <w:b w:val="0"/>
                <w:sz w:val="20"/>
                <w:szCs w:val="20"/>
              </w:rPr>
            </w:pPr>
            <w:r w:rsidRPr="00344EC3">
              <w:rPr>
                <w:rFonts w:ascii="HG正楷書体-PRO" w:eastAsia="HG正楷書体-PRO" w:hint="eastAsia"/>
                <w:b w:val="0"/>
                <w:sz w:val="20"/>
                <w:szCs w:val="20"/>
              </w:rPr>
              <w:t>支給後</w:t>
            </w:r>
            <w:r w:rsidR="00AE293F" w:rsidRPr="00344EC3">
              <w:rPr>
                <w:rFonts w:ascii="HG正楷書体-PRO" w:eastAsia="HG正楷書体-PRO" w:hint="eastAsia"/>
                <w:b w:val="0"/>
                <w:sz w:val="20"/>
                <w:szCs w:val="20"/>
              </w:rPr>
              <w:t>引落し希望</w:t>
            </w:r>
          </w:p>
        </w:tc>
      </w:tr>
      <w:tr w:rsidR="00670FE9" w:rsidRPr="005E2D57" w:rsidTr="00670FE9">
        <w:trPr>
          <w:trHeight w:val="696"/>
        </w:trPr>
        <w:tc>
          <w:tcPr>
            <w:tcW w:w="934" w:type="dxa"/>
            <w:vAlign w:val="center"/>
          </w:tcPr>
          <w:p w:rsidR="00670FE9" w:rsidRPr="005E2D57" w:rsidRDefault="00670FE9" w:rsidP="00670FE9">
            <w:pPr>
              <w:spacing w:line="380" w:lineRule="exact"/>
              <w:jc w:val="center"/>
              <w:rPr>
                <w:rFonts w:ascii="HG正楷書体-PRO" w:eastAsia="HG正楷書体-PRO"/>
                <w:b w:val="0"/>
              </w:rPr>
            </w:pPr>
            <w:r w:rsidRPr="005E2D57">
              <w:rPr>
                <w:rFonts w:ascii="HG正楷書体-PRO" w:eastAsia="HG正楷書体-PRO" w:hint="eastAsia"/>
                <w:b w:val="0"/>
              </w:rPr>
              <w:t>2回目</w:t>
            </w:r>
            <w:r w:rsidRPr="005E2D57">
              <w:rPr>
                <w:rFonts w:ascii="HG正楷書体-PRO" w:eastAsia="HG正楷書体-PRO"/>
                <w:b w:val="0"/>
              </w:rPr>
              <w:t xml:space="preserve"> </w:t>
            </w:r>
          </w:p>
        </w:tc>
        <w:tc>
          <w:tcPr>
            <w:tcW w:w="1779" w:type="dxa"/>
            <w:vAlign w:val="center"/>
          </w:tcPr>
          <w:p w:rsidR="00670FE9" w:rsidRPr="00344EC3" w:rsidRDefault="00670FE9" w:rsidP="00670FE9">
            <w:pPr>
              <w:spacing w:line="380" w:lineRule="exact"/>
              <w:jc w:val="center"/>
              <w:rPr>
                <w:rFonts w:ascii="HG正楷書体-PRO" w:eastAsia="HG正楷書体-PRO"/>
                <w:b w:val="0"/>
                <w:sz w:val="22"/>
                <w:szCs w:val="22"/>
              </w:rPr>
            </w:pPr>
            <w:r w:rsidRPr="00344EC3">
              <w:rPr>
                <w:rFonts w:ascii="HG正楷書体-PRO" w:eastAsia="HG正楷書体-PRO" w:hint="eastAsia"/>
                <w:b w:val="0"/>
                <w:sz w:val="22"/>
                <w:szCs w:val="22"/>
              </w:rPr>
              <w:t>金　　　　　円</w:t>
            </w:r>
          </w:p>
        </w:tc>
        <w:tc>
          <w:tcPr>
            <w:tcW w:w="2310" w:type="dxa"/>
            <w:vAlign w:val="center"/>
          </w:tcPr>
          <w:p w:rsidR="00670FE9" w:rsidRPr="00344EC3" w:rsidRDefault="00670FE9" w:rsidP="00670FE9">
            <w:pPr>
              <w:spacing w:line="380" w:lineRule="exact"/>
              <w:jc w:val="center"/>
              <w:rPr>
                <w:rFonts w:ascii="HG正楷書体-PRO" w:eastAsia="HG正楷書体-PRO"/>
                <w:b w:val="0"/>
                <w:sz w:val="22"/>
                <w:szCs w:val="22"/>
              </w:rPr>
            </w:pPr>
            <w:r w:rsidRPr="00344EC3">
              <w:rPr>
                <w:rFonts w:ascii="HG正楷書体-PRO" w:eastAsia="HG正楷書体-PRO" w:hint="eastAsia"/>
                <w:b w:val="0"/>
                <w:sz w:val="22"/>
                <w:szCs w:val="22"/>
              </w:rPr>
              <w:t>平成　 年 　月 　日</w:t>
            </w:r>
          </w:p>
        </w:tc>
        <w:tc>
          <w:tcPr>
            <w:tcW w:w="2445" w:type="dxa"/>
          </w:tcPr>
          <w:p w:rsidR="00670FE9" w:rsidRDefault="00670FE9" w:rsidP="00670FE9">
            <w:pPr>
              <w:spacing w:line="380" w:lineRule="exact"/>
              <w:rPr>
                <w:rFonts w:ascii="HG正楷書体-PRO" w:eastAsia="HG正楷書体-PRO"/>
                <w:b w:val="0"/>
                <w:sz w:val="20"/>
                <w:szCs w:val="20"/>
              </w:rPr>
            </w:pPr>
            <w:r w:rsidRPr="00344EC3">
              <w:rPr>
                <w:rFonts w:ascii="HG正楷書体-PRO" w:eastAsia="HG正楷書体-PRO" w:hint="eastAsia"/>
                <w:b w:val="0"/>
                <w:sz w:val="20"/>
                <w:szCs w:val="20"/>
              </w:rPr>
              <w:t>平成　　年　　月分給与</w:t>
            </w:r>
          </w:p>
          <w:p w:rsidR="00670FE9" w:rsidRPr="00344EC3" w:rsidRDefault="00670FE9" w:rsidP="00670FE9">
            <w:pPr>
              <w:spacing w:line="380" w:lineRule="exact"/>
              <w:rPr>
                <w:rFonts w:ascii="HG正楷書体-PRO" w:eastAsia="HG正楷書体-PRO"/>
                <w:b w:val="0"/>
                <w:sz w:val="20"/>
                <w:szCs w:val="20"/>
              </w:rPr>
            </w:pPr>
            <w:r w:rsidRPr="00344EC3">
              <w:rPr>
                <w:rFonts w:ascii="HG正楷書体-PRO" w:eastAsia="HG正楷書体-PRO" w:hint="eastAsia"/>
                <w:b w:val="0"/>
                <w:sz w:val="20"/>
                <w:szCs w:val="20"/>
              </w:rPr>
              <w:t>支給後引落し希望</w:t>
            </w:r>
          </w:p>
        </w:tc>
      </w:tr>
      <w:tr w:rsidR="00670FE9" w:rsidRPr="005E2D57" w:rsidTr="00670FE9">
        <w:trPr>
          <w:trHeight w:val="696"/>
        </w:trPr>
        <w:tc>
          <w:tcPr>
            <w:tcW w:w="934" w:type="dxa"/>
            <w:vAlign w:val="center"/>
          </w:tcPr>
          <w:p w:rsidR="00670FE9" w:rsidRPr="005E2D57" w:rsidRDefault="00670FE9" w:rsidP="00670FE9">
            <w:pPr>
              <w:spacing w:line="380" w:lineRule="exact"/>
              <w:jc w:val="center"/>
              <w:rPr>
                <w:rFonts w:ascii="HG正楷書体-PRO" w:eastAsia="HG正楷書体-PRO"/>
                <w:b w:val="0"/>
              </w:rPr>
            </w:pPr>
            <w:r>
              <w:rPr>
                <w:rFonts w:ascii="HG正楷書体-PRO" w:eastAsia="HG正楷書体-PRO" w:hint="eastAsia"/>
                <w:b w:val="0"/>
              </w:rPr>
              <w:t>3回目</w:t>
            </w:r>
          </w:p>
        </w:tc>
        <w:tc>
          <w:tcPr>
            <w:tcW w:w="1779" w:type="dxa"/>
            <w:vAlign w:val="center"/>
          </w:tcPr>
          <w:p w:rsidR="00670FE9" w:rsidRPr="00344EC3" w:rsidRDefault="00670FE9" w:rsidP="00670FE9">
            <w:pPr>
              <w:spacing w:line="380" w:lineRule="exact"/>
              <w:jc w:val="center"/>
              <w:rPr>
                <w:rFonts w:ascii="HG正楷書体-PRO" w:eastAsia="HG正楷書体-PRO"/>
                <w:b w:val="0"/>
                <w:sz w:val="22"/>
                <w:szCs w:val="22"/>
              </w:rPr>
            </w:pPr>
            <w:r w:rsidRPr="00344EC3">
              <w:rPr>
                <w:rFonts w:ascii="HG正楷書体-PRO" w:eastAsia="HG正楷書体-PRO" w:hint="eastAsia"/>
                <w:b w:val="0"/>
                <w:sz w:val="22"/>
                <w:szCs w:val="22"/>
              </w:rPr>
              <w:t>金　　　　　円</w:t>
            </w:r>
          </w:p>
        </w:tc>
        <w:tc>
          <w:tcPr>
            <w:tcW w:w="2310" w:type="dxa"/>
            <w:vAlign w:val="center"/>
          </w:tcPr>
          <w:p w:rsidR="00670FE9" w:rsidRPr="00344EC3" w:rsidRDefault="00670FE9" w:rsidP="00670FE9">
            <w:pPr>
              <w:spacing w:line="380" w:lineRule="exact"/>
              <w:jc w:val="center"/>
              <w:rPr>
                <w:rFonts w:ascii="HG正楷書体-PRO" w:eastAsia="HG正楷書体-PRO"/>
                <w:b w:val="0"/>
                <w:sz w:val="22"/>
                <w:szCs w:val="22"/>
              </w:rPr>
            </w:pPr>
            <w:r w:rsidRPr="00344EC3">
              <w:rPr>
                <w:rFonts w:ascii="HG正楷書体-PRO" w:eastAsia="HG正楷書体-PRO" w:hint="eastAsia"/>
                <w:b w:val="0"/>
                <w:sz w:val="22"/>
                <w:szCs w:val="22"/>
              </w:rPr>
              <w:t>平成　 年 　月 　日</w:t>
            </w:r>
          </w:p>
        </w:tc>
        <w:tc>
          <w:tcPr>
            <w:tcW w:w="2445" w:type="dxa"/>
          </w:tcPr>
          <w:p w:rsidR="00670FE9" w:rsidRDefault="00670FE9" w:rsidP="00670FE9">
            <w:pPr>
              <w:spacing w:line="380" w:lineRule="exact"/>
              <w:rPr>
                <w:rFonts w:ascii="HG正楷書体-PRO" w:eastAsia="HG正楷書体-PRO"/>
                <w:b w:val="0"/>
                <w:sz w:val="20"/>
                <w:szCs w:val="20"/>
              </w:rPr>
            </w:pPr>
            <w:r w:rsidRPr="00344EC3">
              <w:rPr>
                <w:rFonts w:ascii="HG正楷書体-PRO" w:eastAsia="HG正楷書体-PRO" w:hint="eastAsia"/>
                <w:b w:val="0"/>
                <w:sz w:val="20"/>
                <w:szCs w:val="20"/>
              </w:rPr>
              <w:t>平成　　年　　月分給与</w:t>
            </w:r>
          </w:p>
          <w:p w:rsidR="00670FE9" w:rsidRPr="00344EC3" w:rsidRDefault="00670FE9" w:rsidP="00670FE9">
            <w:pPr>
              <w:spacing w:line="380" w:lineRule="exact"/>
              <w:rPr>
                <w:rFonts w:ascii="HG正楷書体-PRO" w:eastAsia="HG正楷書体-PRO"/>
                <w:b w:val="0"/>
                <w:sz w:val="20"/>
                <w:szCs w:val="20"/>
              </w:rPr>
            </w:pPr>
            <w:r w:rsidRPr="00344EC3">
              <w:rPr>
                <w:rFonts w:ascii="HG正楷書体-PRO" w:eastAsia="HG正楷書体-PRO" w:hint="eastAsia"/>
                <w:b w:val="0"/>
                <w:sz w:val="20"/>
                <w:szCs w:val="20"/>
              </w:rPr>
              <w:t>支給後引落し希望</w:t>
            </w:r>
          </w:p>
        </w:tc>
      </w:tr>
    </w:tbl>
    <w:p w:rsidR="008F2F8C" w:rsidRDefault="008F2F8C" w:rsidP="005E2D57">
      <w:pPr>
        <w:numPr>
          <w:ilvl w:val="1"/>
          <w:numId w:val="8"/>
        </w:numPr>
        <w:spacing w:line="380" w:lineRule="exact"/>
        <w:ind w:left="2268" w:hanging="425"/>
        <w:rPr>
          <w:rFonts w:ascii="HG正楷書体-PRO" w:eastAsia="HG正楷書体-PRO"/>
          <w:b w:val="0"/>
          <w:sz w:val="21"/>
          <w:szCs w:val="21"/>
        </w:rPr>
      </w:pPr>
      <w:r w:rsidRPr="008F2F8C">
        <w:rPr>
          <w:rFonts w:ascii="HG正楷書体-PRO" w:eastAsia="HG正楷書体-PRO" w:hint="eastAsia"/>
          <w:b w:val="0"/>
          <w:sz w:val="21"/>
          <w:szCs w:val="21"/>
        </w:rPr>
        <w:t>1,000円単位でお願いいたします。</w:t>
      </w:r>
    </w:p>
    <w:p w:rsidR="00670FE9" w:rsidRPr="00670FE9" w:rsidRDefault="00670FE9" w:rsidP="00420BCE">
      <w:pPr>
        <w:spacing w:line="380" w:lineRule="exact"/>
        <w:ind w:left="2268"/>
        <w:rPr>
          <w:rFonts w:ascii="HG正楷書体-PRO" w:eastAsia="HG正楷書体-PRO" w:hint="eastAsia"/>
          <w:b w:val="0"/>
          <w:sz w:val="21"/>
          <w:szCs w:val="21"/>
        </w:rPr>
      </w:pPr>
    </w:p>
    <w:p w:rsidR="009D46C9" w:rsidRDefault="009D46C9" w:rsidP="009D46C9">
      <w:pPr>
        <w:tabs>
          <w:tab w:val="left" w:pos="3416"/>
        </w:tabs>
        <w:spacing w:line="380" w:lineRule="exact"/>
        <w:ind w:left="1276"/>
        <w:rPr>
          <w:rFonts w:ascii="HG正楷書体-PRO" w:eastAsia="HG正楷書体-PRO"/>
          <w:b w:val="0"/>
        </w:rPr>
      </w:pPr>
      <w:r w:rsidRPr="005E2D57">
        <w:rPr>
          <w:rFonts w:ascii="HG正楷書体-PRO" w:eastAsia="HG正楷書体-PRO" w:hint="eastAsia"/>
          <w:b w:val="0"/>
        </w:rPr>
        <w:t xml:space="preserve">払込金融機関名 </w:t>
      </w:r>
      <w:r w:rsidRPr="005E2D57">
        <w:rPr>
          <w:rFonts w:ascii="HG正楷書体-PRO" w:eastAsia="HG正楷書体-PRO" w:hint="eastAsia"/>
          <w:b w:val="0"/>
        </w:rPr>
        <w:tab/>
        <w:t xml:space="preserve">□　</w:t>
      </w:r>
      <w:r w:rsidRPr="005E2D57">
        <w:rPr>
          <w:rFonts w:ascii="HG正楷書体-PRO" w:eastAsia="HG正楷書体-PRO" w:hint="eastAsia"/>
          <w:b w:val="0"/>
          <w:u w:val="single"/>
        </w:rPr>
        <w:t xml:space="preserve">　　　　　　　　</w:t>
      </w:r>
      <w:r w:rsidRPr="005E2D57">
        <w:rPr>
          <w:rFonts w:ascii="HG正楷書体-PRO" w:eastAsia="HG正楷書体-PRO" w:hint="eastAsia"/>
          <w:b w:val="0"/>
        </w:rPr>
        <w:t xml:space="preserve">銀行　　　</w:t>
      </w:r>
      <w:r w:rsidRPr="005E2D57">
        <w:rPr>
          <w:rFonts w:ascii="HG正楷書体-PRO" w:eastAsia="HG正楷書体-PRO" w:hint="eastAsia"/>
          <w:b w:val="0"/>
          <w:u w:val="single"/>
        </w:rPr>
        <w:t xml:space="preserve">　　　　　　　</w:t>
      </w:r>
      <w:r w:rsidRPr="005E2D57">
        <w:rPr>
          <w:rFonts w:ascii="HG正楷書体-PRO" w:eastAsia="HG正楷書体-PRO" w:hint="eastAsia"/>
          <w:b w:val="0"/>
        </w:rPr>
        <w:t>支店</w:t>
      </w:r>
    </w:p>
    <w:p w:rsidR="009D46C9" w:rsidRDefault="009D46C9" w:rsidP="009D46C9">
      <w:pPr>
        <w:tabs>
          <w:tab w:val="left" w:pos="3402"/>
        </w:tabs>
        <w:spacing w:line="380" w:lineRule="exact"/>
        <w:ind w:leftChars="-23" w:hangingChars="23" w:hanging="55"/>
        <w:rPr>
          <w:rFonts w:ascii="HG正楷書体-PRO" w:eastAsia="HG正楷書体-PRO"/>
          <w:b w:val="0"/>
        </w:rPr>
      </w:pPr>
      <w:r>
        <w:rPr>
          <w:rFonts w:ascii="HG正楷書体-PRO" w:eastAsia="HG正楷書体-PRO" w:hint="eastAsia"/>
          <w:b w:val="0"/>
        </w:rPr>
        <w:tab/>
      </w:r>
      <w:r>
        <w:rPr>
          <w:rFonts w:ascii="HG正楷書体-PRO" w:eastAsia="HG正楷書体-PRO" w:hint="eastAsia"/>
          <w:b w:val="0"/>
        </w:rPr>
        <w:tab/>
        <w:t xml:space="preserve">□　</w:t>
      </w:r>
      <w:r w:rsidRPr="005E2D57">
        <w:rPr>
          <w:rFonts w:ascii="HG正楷書体-PRO" w:eastAsia="HG正楷書体-PRO" w:hint="eastAsia"/>
          <w:b w:val="0"/>
          <w:u w:val="single"/>
        </w:rPr>
        <w:t xml:space="preserve">　　　　　　　　</w:t>
      </w:r>
      <w:r w:rsidRPr="005E2D57">
        <w:rPr>
          <w:rFonts w:ascii="HG正楷書体-PRO" w:eastAsia="HG正楷書体-PRO" w:hint="eastAsia"/>
          <w:b w:val="0"/>
        </w:rPr>
        <w:t xml:space="preserve">信用金庫　</w:t>
      </w:r>
      <w:r w:rsidRPr="005E2D57">
        <w:rPr>
          <w:rFonts w:ascii="HG正楷書体-PRO" w:eastAsia="HG正楷書体-PRO" w:hint="eastAsia"/>
          <w:b w:val="0"/>
          <w:u w:val="single"/>
        </w:rPr>
        <w:t xml:space="preserve">　　　　　　　</w:t>
      </w:r>
      <w:r w:rsidRPr="005E2D57">
        <w:rPr>
          <w:rFonts w:ascii="HG正楷書体-PRO" w:eastAsia="HG正楷書体-PRO" w:hint="eastAsia"/>
          <w:b w:val="0"/>
        </w:rPr>
        <w:t>支店</w:t>
      </w:r>
    </w:p>
    <w:p w:rsidR="00F15529" w:rsidRDefault="009D46C9" w:rsidP="004A5F43">
      <w:pPr>
        <w:tabs>
          <w:tab w:val="left" w:pos="3402"/>
        </w:tabs>
        <w:spacing w:line="380" w:lineRule="exact"/>
        <w:ind w:leftChars="-23" w:hangingChars="23" w:hanging="55"/>
        <w:rPr>
          <w:rFonts w:ascii="HG正楷書体-PRO" w:eastAsia="HG正楷書体-PRO"/>
          <w:b w:val="0"/>
        </w:rPr>
      </w:pPr>
      <w:r>
        <w:rPr>
          <w:rFonts w:ascii="HG正楷書体-PRO" w:eastAsia="HG正楷書体-PRO" w:hint="eastAsia"/>
          <w:b w:val="0"/>
        </w:rPr>
        <w:t xml:space="preserve">　　　　　　　　　　　　　　</w:t>
      </w:r>
      <w:r>
        <w:rPr>
          <w:rFonts w:ascii="HG正楷書体-PRO" w:eastAsia="HG正楷書体-PRO" w:hint="eastAsia"/>
          <w:b w:val="0"/>
        </w:rPr>
        <w:tab/>
        <w:t xml:space="preserve">□　</w:t>
      </w:r>
      <w:r w:rsidRPr="005E2D57">
        <w:rPr>
          <w:rFonts w:ascii="HG正楷書体-PRO" w:eastAsia="HG正楷書体-PRO" w:hint="eastAsia"/>
          <w:b w:val="0"/>
        </w:rPr>
        <w:t>ゆうちょ銀行</w:t>
      </w:r>
    </w:p>
    <w:p w:rsidR="00F15529" w:rsidRDefault="00F15529" w:rsidP="00F15529">
      <w:pPr>
        <w:numPr>
          <w:ilvl w:val="0"/>
          <w:numId w:val="14"/>
        </w:numPr>
        <w:tabs>
          <w:tab w:val="left" w:pos="1560"/>
        </w:tabs>
        <w:spacing w:line="380" w:lineRule="exact"/>
        <w:ind w:left="1560" w:hanging="415"/>
        <w:rPr>
          <w:rFonts w:ascii="HG正楷書体-PRO" w:eastAsia="HG正楷書体-PRO"/>
          <w:b w:val="0"/>
        </w:rPr>
      </w:pPr>
      <w:r>
        <w:rPr>
          <w:rFonts w:ascii="HG正楷書体-PRO" w:eastAsia="HG正楷書体-PRO" w:hint="eastAsia"/>
          <w:b w:val="0"/>
        </w:rPr>
        <w:t>クレジットカード決済による寄附金の申込は</w:t>
      </w:r>
      <w:bookmarkStart w:id="0" w:name="_GoBack"/>
      <w:bookmarkEnd w:id="0"/>
      <w:r>
        <w:rPr>
          <w:rFonts w:ascii="HG正楷書体-PRO" w:eastAsia="HG正楷書体-PRO" w:hint="eastAsia"/>
          <w:b w:val="0"/>
        </w:rPr>
        <w:t>、大学のホームページから</w:t>
      </w:r>
    </w:p>
    <w:p w:rsidR="00F15529" w:rsidRDefault="00F15529" w:rsidP="00F15529">
      <w:pPr>
        <w:tabs>
          <w:tab w:val="left" w:pos="1560"/>
        </w:tabs>
        <w:spacing w:line="380" w:lineRule="exact"/>
        <w:ind w:left="1560"/>
        <w:rPr>
          <w:rFonts w:ascii="HG正楷書体-PRO" w:eastAsia="HG正楷書体-PRO"/>
          <w:b w:val="0"/>
        </w:rPr>
      </w:pPr>
      <w:r>
        <w:rPr>
          <w:rFonts w:ascii="HG正楷書体-PRO" w:eastAsia="HG正楷書体-PRO" w:hint="eastAsia"/>
          <w:b w:val="0"/>
        </w:rPr>
        <w:t>お願いいたします。</w:t>
      </w:r>
    </w:p>
    <w:p w:rsidR="005E2D57" w:rsidRPr="005E2D57" w:rsidRDefault="00291845" w:rsidP="004A5F43">
      <w:pPr>
        <w:tabs>
          <w:tab w:val="left" w:pos="3402"/>
        </w:tabs>
        <w:spacing w:line="380" w:lineRule="exact"/>
        <w:rPr>
          <w:rFonts w:ascii="HG正楷書体-PRO" w:eastAsia="HG正楷書体-PRO"/>
          <w:b w:val="0"/>
        </w:rPr>
      </w:pPr>
      <w:r>
        <w:rPr>
          <w:rFonts w:ascii="HG正楷書体-PRO" w:eastAsia="HG正楷書体-PRO"/>
          <w:b w:val="0"/>
          <w:noProof/>
        </w:rPr>
        <mc:AlternateContent>
          <mc:Choice Requires="wps">
            <w:drawing>
              <wp:anchor distT="0" distB="0" distL="114300" distR="114300" simplePos="0" relativeHeight="251656704" behindDoc="0" locked="0" layoutInCell="1" allowOverlap="1">
                <wp:simplePos x="0" y="0"/>
                <wp:positionH relativeFrom="column">
                  <wp:posOffset>600710</wp:posOffset>
                </wp:positionH>
                <wp:positionV relativeFrom="paragraph">
                  <wp:posOffset>36265</wp:posOffset>
                </wp:positionV>
                <wp:extent cx="5124450" cy="1354667"/>
                <wp:effectExtent l="0" t="0" r="1905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354667"/>
                        </a:xfrm>
                        <a:prstGeom prst="rect">
                          <a:avLst/>
                        </a:prstGeom>
                        <a:solidFill>
                          <a:srgbClr val="FFFFFF"/>
                        </a:solidFill>
                        <a:ln w="9525">
                          <a:solidFill>
                            <a:srgbClr val="000000"/>
                          </a:solidFill>
                          <a:prstDash val="sysDot"/>
                          <a:miter lim="800000"/>
                          <a:headEnd/>
                          <a:tailEnd/>
                        </a:ln>
                      </wps:spPr>
                      <wps:txbx>
                        <w:txbxContent>
                          <w:p w:rsidR="00C706B8" w:rsidRPr="00CF3FB4" w:rsidRDefault="00C706B8" w:rsidP="005E2D57">
                            <w:pPr>
                              <w:spacing w:line="300" w:lineRule="exact"/>
                              <w:rPr>
                                <w:rFonts w:ascii="HG正楷書体-PRO" w:eastAsia="HG正楷書体-PRO"/>
                                <w:b w:val="0"/>
                                <w:sz w:val="21"/>
                                <w:szCs w:val="21"/>
                              </w:rPr>
                            </w:pPr>
                            <w:r w:rsidRPr="00CF3FB4">
                              <w:rPr>
                                <w:rFonts w:ascii="HG正楷書体-PRO" w:eastAsia="HG正楷書体-PRO" w:hint="eastAsia"/>
                                <w:b w:val="0"/>
                                <w:sz w:val="21"/>
                                <w:szCs w:val="21"/>
                              </w:rPr>
                              <w:t>○ご芳名等の公表について</w:t>
                            </w:r>
                          </w:p>
                          <w:p w:rsidR="00C706B8" w:rsidRDefault="00C706B8" w:rsidP="005E2D57">
                            <w:pPr>
                              <w:spacing w:line="300" w:lineRule="exact"/>
                              <w:ind w:leftChars="117" w:left="282"/>
                              <w:rPr>
                                <w:rFonts w:ascii="HG正楷書体-PRO" w:eastAsia="HG正楷書体-PRO"/>
                                <w:b w:val="0"/>
                                <w:sz w:val="21"/>
                                <w:szCs w:val="21"/>
                              </w:rPr>
                            </w:pPr>
                            <w:r w:rsidRPr="00CF3FB4">
                              <w:rPr>
                                <w:rFonts w:ascii="HG正楷書体-PRO" w:eastAsia="HG正楷書体-PRO" w:hint="eastAsia"/>
                                <w:b w:val="0"/>
                                <w:sz w:val="21"/>
                                <w:szCs w:val="21"/>
                              </w:rPr>
                              <w:t xml:space="preserve">　寄附者様のご芳名等を大学のホームページ等へ掲載させていただくとともに、</w:t>
                            </w:r>
                            <w:r>
                              <w:rPr>
                                <w:rFonts w:ascii="HG正楷書体-PRO" w:eastAsia="HG正楷書体-PRO" w:hint="eastAsia"/>
                                <w:b w:val="0"/>
                                <w:sz w:val="21"/>
                                <w:szCs w:val="21"/>
                              </w:rPr>
                              <w:t>累計で</w:t>
                            </w:r>
                            <w:r w:rsidRPr="00CF3FB4">
                              <w:rPr>
                                <w:rFonts w:ascii="HG正楷書体-PRO" w:eastAsia="HG正楷書体-PRO" w:hint="eastAsia"/>
                                <w:b w:val="0"/>
                                <w:sz w:val="21"/>
                                <w:szCs w:val="21"/>
                              </w:rPr>
                              <w:t>30万円以上の</w:t>
                            </w:r>
                            <w:r>
                              <w:rPr>
                                <w:rFonts w:ascii="HG正楷書体-PRO" w:eastAsia="HG正楷書体-PRO" w:hint="eastAsia"/>
                                <w:b w:val="0"/>
                                <w:sz w:val="21"/>
                                <w:szCs w:val="21"/>
                              </w:rPr>
                              <w:t>ご</w:t>
                            </w:r>
                            <w:r w:rsidRPr="00CF3FB4">
                              <w:rPr>
                                <w:rFonts w:ascii="HG正楷書体-PRO" w:eastAsia="HG正楷書体-PRO" w:hint="eastAsia"/>
                                <w:b w:val="0"/>
                                <w:sz w:val="21"/>
                                <w:szCs w:val="21"/>
                              </w:rPr>
                              <w:t>寄附をいただいた場合は、記念プレートを贈呈し、銘板を</w:t>
                            </w:r>
                            <w:r>
                              <w:rPr>
                                <w:rFonts w:ascii="HG正楷書体-PRO" w:eastAsia="HG正楷書体-PRO" w:hint="eastAsia"/>
                                <w:b w:val="0"/>
                                <w:sz w:val="21"/>
                                <w:szCs w:val="21"/>
                              </w:rPr>
                              <w:t>松ヶ崎キャンパス</w:t>
                            </w:r>
                            <w:r w:rsidRPr="00CF3FB4">
                              <w:rPr>
                                <w:rFonts w:ascii="HG正楷書体-PRO" w:eastAsia="HG正楷書体-PRO" w:hint="eastAsia"/>
                                <w:b w:val="0"/>
                                <w:sz w:val="21"/>
                                <w:szCs w:val="21"/>
                              </w:rPr>
                              <w:t>60周年記念館に設置させていただきます。</w:t>
                            </w:r>
                            <w:r>
                              <w:rPr>
                                <w:rFonts w:ascii="HG正楷書体-PRO" w:eastAsia="HG正楷書体-PRO" w:hint="eastAsia"/>
                                <w:b w:val="0"/>
                                <w:sz w:val="21"/>
                                <w:szCs w:val="21"/>
                              </w:rPr>
                              <w:t>以下のいずれかの該当</w:t>
                            </w:r>
                            <w:r w:rsidRPr="00CF3FB4">
                              <w:rPr>
                                <w:rFonts w:ascii="HG正楷書体-PRO" w:eastAsia="HG正楷書体-PRO" w:hint="eastAsia"/>
                                <w:b w:val="0"/>
                                <w:sz w:val="21"/>
                                <w:szCs w:val="21"/>
                              </w:rPr>
                              <w:t>する□欄に</w:t>
                            </w:r>
                            <w:r w:rsidRPr="00EB4A51">
                              <w:rPr>
                                <w:rFonts w:ascii="HG正楷書体-PRO" w:eastAsia="ＭＳ 明朝" w:hAnsi="ＭＳ 明朝" w:cs="ＭＳ 明朝" w:hint="eastAsia"/>
                                <w:b w:val="0"/>
                                <w:sz w:val="21"/>
                                <w:szCs w:val="21"/>
                              </w:rPr>
                              <w:t>✓</w:t>
                            </w:r>
                            <w:r w:rsidRPr="00EB4A51">
                              <w:rPr>
                                <w:rFonts w:ascii="HG正楷書体-PRO" w:eastAsia="HG正楷書体-PRO" w:hAnsi="ＭＳ 明朝" w:cs="ＭＳ 明朝" w:hint="eastAsia"/>
                                <w:b w:val="0"/>
                                <w:sz w:val="21"/>
                                <w:szCs w:val="21"/>
                              </w:rPr>
                              <w:t>を</w:t>
                            </w:r>
                            <w:r w:rsidRPr="00EB4A51">
                              <w:rPr>
                                <w:rFonts w:ascii="HG正楷書体-PRO" w:eastAsia="HG正楷書体-PRO" w:hint="eastAsia"/>
                                <w:b w:val="0"/>
                                <w:sz w:val="21"/>
                                <w:szCs w:val="21"/>
                              </w:rPr>
                              <w:t>おつけ</w:t>
                            </w:r>
                            <w:r w:rsidRPr="00CF3FB4">
                              <w:rPr>
                                <w:rFonts w:ascii="HG正楷書体-PRO" w:eastAsia="HG正楷書体-PRO" w:hint="eastAsia"/>
                                <w:b w:val="0"/>
                                <w:sz w:val="21"/>
                                <w:szCs w:val="21"/>
                              </w:rPr>
                              <w:t>ください。</w:t>
                            </w:r>
                          </w:p>
                          <w:p w:rsidR="00C706B8" w:rsidRDefault="00C706B8" w:rsidP="005E2D57">
                            <w:pPr>
                              <w:spacing w:line="300" w:lineRule="exact"/>
                              <w:ind w:left="477"/>
                              <w:rPr>
                                <w:rFonts w:ascii="HG正楷書体-PRO" w:eastAsia="HG正楷書体-PRO"/>
                                <w:b w:val="0"/>
                                <w:sz w:val="21"/>
                                <w:szCs w:val="21"/>
                              </w:rPr>
                            </w:pPr>
                            <w:r>
                              <w:rPr>
                                <w:rFonts w:ascii="HG正楷書体-PRO" w:eastAsia="HG正楷書体-PRO" w:hint="eastAsia"/>
                                <w:b w:val="0"/>
                                <w:sz w:val="21"/>
                                <w:szCs w:val="21"/>
                              </w:rPr>
                              <w:t>記念プレート　□　希望する　　□希望しない</w:t>
                            </w:r>
                          </w:p>
                          <w:p w:rsidR="00C706B8" w:rsidRDefault="00C706B8" w:rsidP="005E2D57">
                            <w:pPr>
                              <w:spacing w:line="300" w:lineRule="exact"/>
                              <w:ind w:left="477"/>
                              <w:rPr>
                                <w:rFonts w:ascii="HG正楷書体-PRO" w:eastAsia="HG正楷書体-PRO"/>
                                <w:b w:val="0"/>
                                <w:sz w:val="21"/>
                                <w:szCs w:val="21"/>
                              </w:rPr>
                            </w:pPr>
                            <w:r>
                              <w:rPr>
                                <w:rFonts w:ascii="HG正楷書体-PRO" w:eastAsia="HG正楷書体-PRO" w:hint="eastAsia"/>
                                <w:b w:val="0"/>
                                <w:sz w:val="21"/>
                                <w:szCs w:val="21"/>
                              </w:rPr>
                              <w:t>銘板の設置　　□　希望する　　□希望しない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7.3pt;margin-top:2.85pt;width:403.5pt;height:10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">
                <v:stroke dashstyle="1 1"/>
                <v:textbox inset="5.85pt,.7pt,5.85pt,.7pt">
                  <w:txbxContent>
                    <w:p w:rsidR="00C706B8" w:rsidRPr="00CF3FB4" w:rsidRDefault="00C706B8" w:rsidP="005E2D57">
                      <w:pPr>
                        <w:spacing w:line="300" w:lineRule="exact"/>
                        <w:rPr>
                          <w:rFonts w:ascii="HG正楷書体-PRO" w:eastAsia="HG正楷書体-PRO"/>
                          <w:b w:val="0"/>
                          <w:sz w:val="21"/>
                          <w:szCs w:val="21"/>
                        </w:rPr>
                      </w:pPr>
                      <w:r w:rsidRPr="00CF3FB4">
                        <w:rPr>
                          <w:rFonts w:ascii="HG正楷書体-PRO" w:eastAsia="HG正楷書体-PRO" w:hint="eastAsia"/>
                          <w:b w:val="0"/>
                          <w:sz w:val="21"/>
                          <w:szCs w:val="21"/>
                        </w:rPr>
                        <w:t>○ご芳名等の公表について</w:t>
                      </w:r>
                    </w:p>
                    <w:p w:rsidR="00C706B8" w:rsidRDefault="00C706B8" w:rsidP="005E2D57">
                      <w:pPr>
                        <w:spacing w:line="300" w:lineRule="exact"/>
                        <w:ind w:leftChars="117" w:left="282"/>
                        <w:rPr>
                          <w:rFonts w:ascii="HG正楷書体-PRO" w:eastAsia="HG正楷書体-PRO"/>
                          <w:b w:val="0"/>
                          <w:sz w:val="21"/>
                          <w:szCs w:val="21"/>
                        </w:rPr>
                      </w:pPr>
                      <w:r w:rsidRPr="00CF3FB4">
                        <w:rPr>
                          <w:rFonts w:ascii="HG正楷書体-PRO" w:eastAsia="HG正楷書体-PRO" w:hint="eastAsia"/>
                          <w:b w:val="0"/>
                          <w:sz w:val="21"/>
                          <w:szCs w:val="21"/>
                        </w:rPr>
                        <w:t xml:space="preserve">　寄附者様のご芳名等を大学のホームページ等へ掲載させていただくとともに、</w:t>
                      </w:r>
                      <w:r>
                        <w:rPr>
                          <w:rFonts w:ascii="HG正楷書体-PRO" w:eastAsia="HG正楷書体-PRO" w:hint="eastAsia"/>
                          <w:b w:val="0"/>
                          <w:sz w:val="21"/>
                          <w:szCs w:val="21"/>
                        </w:rPr>
                        <w:t>累計で</w:t>
                      </w:r>
                      <w:r w:rsidRPr="00CF3FB4">
                        <w:rPr>
                          <w:rFonts w:ascii="HG正楷書体-PRO" w:eastAsia="HG正楷書体-PRO" w:hint="eastAsia"/>
                          <w:b w:val="0"/>
                          <w:sz w:val="21"/>
                          <w:szCs w:val="21"/>
                        </w:rPr>
                        <w:t>30万円以上の</w:t>
                      </w:r>
                      <w:r>
                        <w:rPr>
                          <w:rFonts w:ascii="HG正楷書体-PRO" w:eastAsia="HG正楷書体-PRO" w:hint="eastAsia"/>
                          <w:b w:val="0"/>
                          <w:sz w:val="21"/>
                          <w:szCs w:val="21"/>
                        </w:rPr>
                        <w:t>ご</w:t>
                      </w:r>
                      <w:r w:rsidRPr="00CF3FB4">
                        <w:rPr>
                          <w:rFonts w:ascii="HG正楷書体-PRO" w:eastAsia="HG正楷書体-PRO" w:hint="eastAsia"/>
                          <w:b w:val="0"/>
                          <w:sz w:val="21"/>
                          <w:szCs w:val="21"/>
                        </w:rPr>
                        <w:t>寄附をいただいた場合は、記念プレートを贈呈し、銘板を</w:t>
                      </w:r>
                      <w:r>
                        <w:rPr>
                          <w:rFonts w:ascii="HG正楷書体-PRO" w:eastAsia="HG正楷書体-PRO" w:hint="eastAsia"/>
                          <w:b w:val="0"/>
                          <w:sz w:val="21"/>
                          <w:szCs w:val="21"/>
                        </w:rPr>
                        <w:t>松ヶ崎キャンパス</w:t>
                      </w:r>
                      <w:r w:rsidRPr="00CF3FB4">
                        <w:rPr>
                          <w:rFonts w:ascii="HG正楷書体-PRO" w:eastAsia="HG正楷書体-PRO" w:hint="eastAsia"/>
                          <w:b w:val="0"/>
                          <w:sz w:val="21"/>
                          <w:szCs w:val="21"/>
                        </w:rPr>
                        <w:t>60周年記念館に設置させていただきます。</w:t>
                      </w:r>
                      <w:r>
                        <w:rPr>
                          <w:rFonts w:ascii="HG正楷書体-PRO" w:eastAsia="HG正楷書体-PRO" w:hint="eastAsia"/>
                          <w:b w:val="0"/>
                          <w:sz w:val="21"/>
                          <w:szCs w:val="21"/>
                        </w:rPr>
                        <w:t>以下のいずれかの該当</w:t>
                      </w:r>
                      <w:r w:rsidRPr="00CF3FB4">
                        <w:rPr>
                          <w:rFonts w:ascii="HG正楷書体-PRO" w:eastAsia="HG正楷書体-PRO" w:hint="eastAsia"/>
                          <w:b w:val="0"/>
                          <w:sz w:val="21"/>
                          <w:szCs w:val="21"/>
                        </w:rPr>
                        <w:t>する□欄に</w:t>
                      </w:r>
                      <w:r w:rsidRPr="00EB4A51">
                        <w:rPr>
                          <w:rFonts w:ascii="HG正楷書体-PRO" w:eastAsia="ＭＳ 明朝" w:hAnsi="ＭＳ 明朝" w:cs="ＭＳ 明朝" w:hint="eastAsia"/>
                          <w:b w:val="0"/>
                          <w:sz w:val="21"/>
                          <w:szCs w:val="21"/>
                        </w:rPr>
                        <w:t>✓</w:t>
                      </w:r>
                      <w:r w:rsidRPr="00EB4A51">
                        <w:rPr>
                          <w:rFonts w:ascii="HG正楷書体-PRO" w:eastAsia="HG正楷書体-PRO" w:hAnsi="ＭＳ 明朝" w:cs="ＭＳ 明朝" w:hint="eastAsia"/>
                          <w:b w:val="0"/>
                          <w:sz w:val="21"/>
                          <w:szCs w:val="21"/>
                        </w:rPr>
                        <w:t>を</w:t>
                      </w:r>
                      <w:r w:rsidRPr="00EB4A51">
                        <w:rPr>
                          <w:rFonts w:ascii="HG正楷書体-PRO" w:eastAsia="HG正楷書体-PRO" w:hint="eastAsia"/>
                          <w:b w:val="0"/>
                          <w:sz w:val="21"/>
                          <w:szCs w:val="21"/>
                        </w:rPr>
                        <w:t>おつけ</w:t>
                      </w:r>
                      <w:r w:rsidRPr="00CF3FB4">
                        <w:rPr>
                          <w:rFonts w:ascii="HG正楷書体-PRO" w:eastAsia="HG正楷書体-PRO" w:hint="eastAsia"/>
                          <w:b w:val="0"/>
                          <w:sz w:val="21"/>
                          <w:szCs w:val="21"/>
                        </w:rPr>
                        <w:t>ください。</w:t>
                      </w:r>
                    </w:p>
                    <w:p w:rsidR="00C706B8" w:rsidRDefault="00C706B8" w:rsidP="005E2D57">
                      <w:pPr>
                        <w:spacing w:line="300" w:lineRule="exact"/>
                        <w:ind w:left="477"/>
                        <w:rPr>
                          <w:rFonts w:ascii="HG正楷書体-PRO" w:eastAsia="HG正楷書体-PRO"/>
                          <w:b w:val="0"/>
                          <w:sz w:val="21"/>
                          <w:szCs w:val="21"/>
                        </w:rPr>
                      </w:pPr>
                      <w:r>
                        <w:rPr>
                          <w:rFonts w:ascii="HG正楷書体-PRO" w:eastAsia="HG正楷書体-PRO" w:hint="eastAsia"/>
                          <w:b w:val="0"/>
                          <w:sz w:val="21"/>
                          <w:szCs w:val="21"/>
                        </w:rPr>
                        <w:t>記念プレート　□　希望する　　□希望しない</w:t>
                      </w:r>
                    </w:p>
                    <w:p w:rsidR="00C706B8" w:rsidRDefault="00C706B8" w:rsidP="005E2D57">
                      <w:pPr>
                        <w:spacing w:line="300" w:lineRule="exact"/>
                        <w:ind w:left="477"/>
                        <w:rPr>
                          <w:rFonts w:ascii="HG正楷書体-PRO" w:eastAsia="HG正楷書体-PRO"/>
                          <w:b w:val="0"/>
                          <w:sz w:val="21"/>
                          <w:szCs w:val="21"/>
                        </w:rPr>
                      </w:pPr>
                      <w:r>
                        <w:rPr>
                          <w:rFonts w:ascii="HG正楷書体-PRO" w:eastAsia="HG正楷書体-PRO" w:hint="eastAsia"/>
                          <w:b w:val="0"/>
                          <w:sz w:val="21"/>
                          <w:szCs w:val="21"/>
                        </w:rPr>
                        <w:t>銘板の設置　　□　希望する　　□希望しない</w:t>
                      </w:r>
                    </w:p>
                  </w:txbxContent>
                </v:textbox>
              </v:rect>
            </w:pict>
          </mc:Fallback>
        </mc:AlternateContent>
      </w:r>
    </w:p>
    <w:p w:rsidR="00840DD4" w:rsidRPr="005E2D57" w:rsidRDefault="00840DD4" w:rsidP="001E608C">
      <w:pPr>
        <w:ind w:left="142"/>
        <w:rPr>
          <w:rFonts w:ascii="HG正楷書体-PRO" w:eastAsia="HG正楷書体-PRO"/>
          <w:b w:val="0"/>
        </w:rPr>
      </w:pPr>
    </w:p>
    <w:p w:rsidR="00840DD4" w:rsidRPr="005E2D57" w:rsidRDefault="00840DD4" w:rsidP="001E608C">
      <w:pPr>
        <w:ind w:left="142"/>
        <w:rPr>
          <w:rFonts w:ascii="HG正楷書体-PRO" w:eastAsia="HG正楷書体-PRO"/>
          <w:b w:val="0"/>
        </w:rPr>
      </w:pPr>
    </w:p>
    <w:p w:rsidR="00840DD4" w:rsidRPr="005E2D57" w:rsidRDefault="00840DD4" w:rsidP="001E608C">
      <w:pPr>
        <w:ind w:left="142"/>
        <w:rPr>
          <w:rFonts w:ascii="HG正楷書体-PRO" w:eastAsia="HG正楷書体-PRO"/>
          <w:b w:val="0"/>
        </w:rPr>
      </w:pPr>
    </w:p>
    <w:p w:rsidR="00840DD4" w:rsidRPr="005E2D57" w:rsidRDefault="00840DD4" w:rsidP="001E608C">
      <w:pPr>
        <w:ind w:left="142"/>
        <w:rPr>
          <w:rFonts w:ascii="HG正楷書体-PRO" w:eastAsia="HG正楷書体-PRO"/>
          <w:b w:val="0"/>
        </w:rPr>
      </w:pPr>
    </w:p>
    <w:p w:rsidR="00840DD4" w:rsidRPr="005E2D57" w:rsidRDefault="00840DD4" w:rsidP="001E608C">
      <w:pPr>
        <w:ind w:left="142"/>
        <w:rPr>
          <w:rFonts w:ascii="HG正楷書体-PRO" w:eastAsia="HG正楷書体-PRO"/>
          <w:b w:val="0"/>
        </w:rPr>
      </w:pPr>
    </w:p>
    <w:p w:rsidR="009D46C9" w:rsidRPr="005E2D57" w:rsidRDefault="009D46C9" w:rsidP="003F4C45">
      <w:pPr>
        <w:jc w:val="left"/>
        <w:rPr>
          <w:rFonts w:ascii="HG正楷書体-PRO" w:eastAsia="HG正楷書体-PRO"/>
          <w:b w:val="0"/>
        </w:rPr>
      </w:pPr>
    </w:p>
    <w:p w:rsidR="006532B1" w:rsidRPr="005E2D57" w:rsidRDefault="006532B1" w:rsidP="006532B1">
      <w:pPr>
        <w:ind w:left="142"/>
        <w:rPr>
          <w:rFonts w:ascii="HG正楷書体-PRO" w:eastAsia="HG正楷書体-PRO"/>
          <w:b w:val="0"/>
        </w:rPr>
      </w:pPr>
      <w:r w:rsidRPr="005E2D57">
        <w:rPr>
          <w:rFonts w:ascii="HG正楷書体-PRO" w:eastAsia="HG正楷書体-PRO" w:hint="eastAsia"/>
          <w:b w:val="0"/>
        </w:rPr>
        <w:t>【通信欄】</w:t>
      </w:r>
    </w:p>
    <w:p w:rsidR="006532B1" w:rsidRPr="005E2D57" w:rsidRDefault="004A5F43" w:rsidP="006532B1">
      <w:pPr>
        <w:ind w:left="142"/>
        <w:rPr>
          <w:rFonts w:ascii="HG正楷書体-PRO" w:eastAsia="HG正楷書体-PRO"/>
          <w:b w:val="0"/>
        </w:rPr>
      </w:pPr>
      <w:r>
        <w:rPr>
          <w:rFonts w:ascii="HG正楷書体-PRO" w:eastAsia="HG正楷書体-PRO"/>
          <w:b w:val="0"/>
          <w:noProof/>
        </w:rPr>
        <mc:AlternateContent>
          <mc:Choice Requires="wps">
            <w:drawing>
              <wp:anchor distT="0" distB="0" distL="114300" distR="114300" simplePos="0" relativeHeight="251657728" behindDoc="0" locked="0" layoutInCell="1" allowOverlap="1">
                <wp:simplePos x="0" y="0"/>
                <wp:positionH relativeFrom="column">
                  <wp:posOffset>600710</wp:posOffset>
                </wp:positionH>
                <wp:positionV relativeFrom="paragraph">
                  <wp:posOffset>13758</wp:posOffset>
                </wp:positionV>
                <wp:extent cx="5116830" cy="598311"/>
                <wp:effectExtent l="0" t="0" r="26670"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6830" cy="598311"/>
                        </a:xfrm>
                        <a:prstGeom prst="rect">
                          <a:avLst/>
                        </a:prstGeom>
                        <a:solidFill>
                          <a:srgbClr val="FFFFFF"/>
                        </a:solidFill>
                        <a:ln w="3175">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52D2C" id="Rectangle 5" o:spid="_x0000_s1026" style="position:absolute;left:0;text-align:left;margin-left:47.3pt;margin-top:1.1pt;width:402.9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" strokeweight=".25pt">
                <v:stroke dashstyle="1 1"/>
                <v:textbox inset="5.85pt,.7pt,5.85pt,.7pt"/>
              </v:rect>
            </w:pict>
          </mc:Fallback>
        </mc:AlternateContent>
      </w:r>
      <w:r w:rsidR="006532B1" w:rsidRPr="005E2D57">
        <w:rPr>
          <w:rFonts w:ascii="HG正楷書体-PRO" w:eastAsia="HG正楷書体-PRO" w:hint="eastAsia"/>
          <w:b w:val="0"/>
        </w:rPr>
        <w:t xml:space="preserve">　　</w:t>
      </w:r>
    </w:p>
    <w:p w:rsidR="006532B1" w:rsidRPr="005E2D57" w:rsidRDefault="006532B1" w:rsidP="006532B1">
      <w:pPr>
        <w:ind w:left="142"/>
        <w:rPr>
          <w:rFonts w:ascii="HG正楷書体-PRO" w:eastAsia="HG正楷書体-PRO"/>
          <w:b w:val="0"/>
        </w:rPr>
      </w:pPr>
    </w:p>
    <w:p w:rsidR="004A5F43" w:rsidRPr="005E2D57" w:rsidRDefault="004A5F43" w:rsidP="006532B1">
      <w:pPr>
        <w:ind w:left="142"/>
        <w:rPr>
          <w:rFonts w:ascii="HG正楷書体-PRO" w:eastAsia="HG正楷書体-PRO"/>
          <w:b w:val="0"/>
        </w:rPr>
      </w:pPr>
    </w:p>
    <w:p w:rsidR="00532261" w:rsidRPr="008F2F8C" w:rsidRDefault="003A1C8C" w:rsidP="00F51959">
      <w:pPr>
        <w:numPr>
          <w:ilvl w:val="1"/>
          <w:numId w:val="8"/>
        </w:numPr>
        <w:ind w:rightChars="117" w:right="282"/>
        <w:jc w:val="left"/>
        <w:rPr>
          <w:rFonts w:ascii="HG正楷書体-PRO" w:eastAsia="HG正楷書体-PRO"/>
          <w:b w:val="0"/>
          <w:sz w:val="21"/>
          <w:szCs w:val="21"/>
        </w:rPr>
      </w:pPr>
      <w:r w:rsidRPr="00F3070D">
        <w:rPr>
          <w:rFonts w:ascii="HG正楷書体-PRO" w:eastAsia="HG正楷書体-PRO" w:hint="eastAsia"/>
          <w:b w:val="0"/>
        </w:rPr>
        <w:t>ご記入いただいた情報は厳重に管理し、京都工芸繊維大学基金の領収書の発行、お礼状の送付、寄附者様の顕彰に関する業務のほか、本学から寄附者様へのご連絡以外の目的には一切使用いたしません。</w:t>
      </w:r>
    </w:p>
    <w:sectPr w:rsidR="00532261" w:rsidRPr="008F2F8C" w:rsidSect="005E2D57">
      <w:pgSz w:w="11907" w:h="16840" w:code="9"/>
      <w:pgMar w:top="851" w:right="1134" w:bottom="62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92" w:rsidRDefault="00063E92" w:rsidP="00C4096E">
      <w:r>
        <w:separator/>
      </w:r>
    </w:p>
  </w:endnote>
  <w:endnote w:type="continuationSeparator" w:id="0">
    <w:p w:rsidR="00063E92" w:rsidRDefault="00063E92" w:rsidP="00C4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92" w:rsidRDefault="00063E92" w:rsidP="00C4096E">
      <w:r>
        <w:separator/>
      </w:r>
    </w:p>
  </w:footnote>
  <w:footnote w:type="continuationSeparator" w:id="0">
    <w:p w:rsidR="00063E92" w:rsidRDefault="00063E92" w:rsidP="00C4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6BD7"/>
    <w:multiLevelType w:val="hybridMultilevel"/>
    <w:tmpl w:val="646E6818"/>
    <w:lvl w:ilvl="0" w:tplc="B8AC3AAA">
      <w:start w:val="5"/>
      <w:numFmt w:val="bullet"/>
      <w:lvlText w:val="□"/>
      <w:lvlJc w:val="left"/>
      <w:pPr>
        <w:ind w:left="840" w:hanging="420"/>
      </w:pPr>
      <w:rPr>
        <w:rFonts w:ascii="HG正楷書体-PRO" w:eastAsia="HG正楷書体-PRO" w:hAnsi="Century" w:cs="Times New Roman" w:hint="eastAsia"/>
      </w:rPr>
    </w:lvl>
    <w:lvl w:ilvl="1" w:tplc="E3D4C5D4">
      <w:start w:val="5"/>
      <w:numFmt w:val="bullet"/>
      <w:lvlText w:val="※"/>
      <w:lvlJc w:val="left"/>
      <w:pPr>
        <w:ind w:left="1200" w:hanging="360"/>
      </w:pPr>
      <w:rPr>
        <w:rFonts w:ascii="HG正楷書体-PRO" w:eastAsia="HG正楷書体-PRO" w:hAnsi="Century"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5416DEA"/>
    <w:multiLevelType w:val="hybridMultilevel"/>
    <w:tmpl w:val="D262993A"/>
    <w:lvl w:ilvl="0" w:tplc="B8AC3AAA">
      <w:start w:val="5"/>
      <w:numFmt w:val="bullet"/>
      <w:lvlText w:val="□"/>
      <w:lvlJc w:val="left"/>
      <w:pPr>
        <w:ind w:left="2250" w:hanging="360"/>
      </w:pPr>
      <w:rPr>
        <w:rFonts w:ascii="HG正楷書体-PRO" w:eastAsia="HG正楷書体-PRO" w:hAnsi="Century"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2AB92934"/>
    <w:multiLevelType w:val="hybridMultilevel"/>
    <w:tmpl w:val="51F4967E"/>
    <w:lvl w:ilvl="0" w:tplc="74BA9B10">
      <w:start w:val="2"/>
      <w:numFmt w:val="bullet"/>
      <w:lvlText w:val="※"/>
      <w:lvlJc w:val="left"/>
      <w:pPr>
        <w:ind w:left="67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3" w15:restartNumberingAfterBreak="0">
    <w:nsid w:val="2BE40885"/>
    <w:multiLevelType w:val="hybridMultilevel"/>
    <w:tmpl w:val="14ECEA46"/>
    <w:lvl w:ilvl="0" w:tplc="B8AC3AAA">
      <w:start w:val="5"/>
      <w:numFmt w:val="bullet"/>
      <w:lvlText w:val="□"/>
      <w:lvlJc w:val="left"/>
      <w:pPr>
        <w:ind w:left="420" w:hanging="420"/>
      </w:pPr>
      <w:rPr>
        <w:rFonts w:ascii="HG正楷書体-PRO" w:eastAsia="HG正楷書体-PRO" w:hAnsi="Century" w:cs="Times New Roman" w:hint="eastAsia"/>
      </w:rPr>
    </w:lvl>
    <w:lvl w:ilvl="1" w:tplc="33DE221E">
      <w:start w:val="5"/>
      <w:numFmt w:val="bullet"/>
      <w:lvlText w:val="○"/>
      <w:lvlJc w:val="left"/>
      <w:pPr>
        <w:ind w:left="780" w:hanging="360"/>
      </w:pPr>
      <w:rPr>
        <w:rFonts w:ascii="HG正楷書体-PRO" w:eastAsia="HG正楷書体-PRO"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986E87"/>
    <w:multiLevelType w:val="hybridMultilevel"/>
    <w:tmpl w:val="29DAFDB0"/>
    <w:lvl w:ilvl="0" w:tplc="E02C788C">
      <w:numFmt w:val="bullet"/>
      <w:lvlText w:val="※"/>
      <w:lvlJc w:val="left"/>
      <w:pPr>
        <w:ind w:left="360" w:hanging="360"/>
      </w:pPr>
      <w:rPr>
        <w:rFonts w:ascii="HG正楷書体-PRO" w:eastAsia="HG正楷書体-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F41F41"/>
    <w:multiLevelType w:val="hybridMultilevel"/>
    <w:tmpl w:val="5D1ECAAC"/>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6" w15:restartNumberingAfterBreak="0">
    <w:nsid w:val="4D851FCC"/>
    <w:multiLevelType w:val="hybridMultilevel"/>
    <w:tmpl w:val="2A2AF6C0"/>
    <w:lvl w:ilvl="0" w:tplc="2EE6B54E">
      <w:start w:val="5"/>
      <w:numFmt w:val="bullet"/>
      <w:lvlText w:val="＊"/>
      <w:lvlJc w:val="left"/>
      <w:pPr>
        <w:ind w:left="1505" w:hanging="360"/>
      </w:pPr>
      <w:rPr>
        <w:rFonts w:ascii="HG正楷書体-PRO" w:eastAsia="HG正楷書体-PRO" w:hAnsi="Century" w:cs="Times New Roman" w:hint="eastAsia"/>
      </w:rPr>
    </w:lvl>
    <w:lvl w:ilvl="1" w:tplc="0409000B" w:tentative="1">
      <w:start w:val="1"/>
      <w:numFmt w:val="bullet"/>
      <w:lvlText w:val=""/>
      <w:lvlJc w:val="left"/>
      <w:pPr>
        <w:ind w:left="1985" w:hanging="420"/>
      </w:pPr>
      <w:rPr>
        <w:rFonts w:ascii="Wingdings" w:hAnsi="Wingdings" w:hint="default"/>
      </w:rPr>
    </w:lvl>
    <w:lvl w:ilvl="2" w:tplc="0409000D" w:tentative="1">
      <w:start w:val="1"/>
      <w:numFmt w:val="bullet"/>
      <w:lvlText w:val=""/>
      <w:lvlJc w:val="left"/>
      <w:pPr>
        <w:ind w:left="2405" w:hanging="420"/>
      </w:pPr>
      <w:rPr>
        <w:rFonts w:ascii="Wingdings" w:hAnsi="Wingdings" w:hint="default"/>
      </w:rPr>
    </w:lvl>
    <w:lvl w:ilvl="3" w:tplc="04090001" w:tentative="1">
      <w:start w:val="1"/>
      <w:numFmt w:val="bullet"/>
      <w:lvlText w:val=""/>
      <w:lvlJc w:val="left"/>
      <w:pPr>
        <w:ind w:left="2825" w:hanging="420"/>
      </w:pPr>
      <w:rPr>
        <w:rFonts w:ascii="Wingdings" w:hAnsi="Wingdings" w:hint="default"/>
      </w:rPr>
    </w:lvl>
    <w:lvl w:ilvl="4" w:tplc="0409000B" w:tentative="1">
      <w:start w:val="1"/>
      <w:numFmt w:val="bullet"/>
      <w:lvlText w:val=""/>
      <w:lvlJc w:val="left"/>
      <w:pPr>
        <w:ind w:left="3245" w:hanging="420"/>
      </w:pPr>
      <w:rPr>
        <w:rFonts w:ascii="Wingdings" w:hAnsi="Wingdings" w:hint="default"/>
      </w:rPr>
    </w:lvl>
    <w:lvl w:ilvl="5" w:tplc="0409000D" w:tentative="1">
      <w:start w:val="1"/>
      <w:numFmt w:val="bullet"/>
      <w:lvlText w:val=""/>
      <w:lvlJc w:val="left"/>
      <w:pPr>
        <w:ind w:left="3665" w:hanging="420"/>
      </w:pPr>
      <w:rPr>
        <w:rFonts w:ascii="Wingdings" w:hAnsi="Wingdings" w:hint="default"/>
      </w:rPr>
    </w:lvl>
    <w:lvl w:ilvl="6" w:tplc="04090001" w:tentative="1">
      <w:start w:val="1"/>
      <w:numFmt w:val="bullet"/>
      <w:lvlText w:val=""/>
      <w:lvlJc w:val="left"/>
      <w:pPr>
        <w:ind w:left="4085" w:hanging="420"/>
      </w:pPr>
      <w:rPr>
        <w:rFonts w:ascii="Wingdings" w:hAnsi="Wingdings" w:hint="default"/>
      </w:rPr>
    </w:lvl>
    <w:lvl w:ilvl="7" w:tplc="0409000B" w:tentative="1">
      <w:start w:val="1"/>
      <w:numFmt w:val="bullet"/>
      <w:lvlText w:val=""/>
      <w:lvlJc w:val="left"/>
      <w:pPr>
        <w:ind w:left="4505" w:hanging="420"/>
      </w:pPr>
      <w:rPr>
        <w:rFonts w:ascii="Wingdings" w:hAnsi="Wingdings" w:hint="default"/>
      </w:rPr>
    </w:lvl>
    <w:lvl w:ilvl="8" w:tplc="0409000D" w:tentative="1">
      <w:start w:val="1"/>
      <w:numFmt w:val="bullet"/>
      <w:lvlText w:val=""/>
      <w:lvlJc w:val="left"/>
      <w:pPr>
        <w:ind w:left="4925" w:hanging="420"/>
      </w:pPr>
      <w:rPr>
        <w:rFonts w:ascii="Wingdings" w:hAnsi="Wingdings" w:hint="default"/>
      </w:rPr>
    </w:lvl>
  </w:abstractNum>
  <w:abstractNum w:abstractNumId="7" w15:restartNumberingAfterBreak="0">
    <w:nsid w:val="58D52EAE"/>
    <w:multiLevelType w:val="hybridMultilevel"/>
    <w:tmpl w:val="0BE4AAF8"/>
    <w:lvl w:ilvl="0" w:tplc="A2ECCDE2">
      <w:numFmt w:val="bullet"/>
      <w:lvlText w:val="□"/>
      <w:lvlJc w:val="left"/>
      <w:pPr>
        <w:ind w:left="2370" w:hanging="480"/>
      </w:pPr>
      <w:rPr>
        <w:rFonts w:ascii="HG正楷書体-PRO" w:eastAsia="HG正楷書体-PRO" w:hAnsi="Century" w:cs="Times New Roman" w:hint="eastAsia"/>
      </w:rPr>
    </w:lvl>
    <w:lvl w:ilvl="1" w:tplc="0409000B">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8" w15:restartNumberingAfterBreak="0">
    <w:nsid w:val="5A15241F"/>
    <w:multiLevelType w:val="hybridMultilevel"/>
    <w:tmpl w:val="DD768ECA"/>
    <w:lvl w:ilvl="0" w:tplc="B8AC3AAA">
      <w:start w:val="5"/>
      <w:numFmt w:val="bullet"/>
      <w:lvlText w:val="□"/>
      <w:lvlJc w:val="left"/>
      <w:pPr>
        <w:ind w:left="1305" w:hanging="360"/>
      </w:pPr>
      <w:rPr>
        <w:rFonts w:ascii="HG正楷書体-PRO" w:eastAsia="HG正楷書体-PRO" w:hAnsi="Century"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9" w15:restartNumberingAfterBreak="0">
    <w:nsid w:val="68573060"/>
    <w:multiLevelType w:val="hybridMultilevel"/>
    <w:tmpl w:val="B3CC0BF2"/>
    <w:lvl w:ilvl="0" w:tplc="AA6C998C">
      <w:start w:val="5"/>
      <w:numFmt w:val="bullet"/>
      <w:lvlText w:val="□"/>
      <w:lvlJc w:val="left"/>
      <w:pPr>
        <w:ind w:left="837" w:hanging="360"/>
      </w:pPr>
      <w:rPr>
        <w:rFonts w:ascii="HG正楷書体-PRO" w:eastAsia="HG正楷書体-PRO" w:hAnsi="Century" w:cs="Times New Roman" w:hint="eastAsia"/>
        <w:lang w:val="en-US"/>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0" w15:restartNumberingAfterBreak="0">
    <w:nsid w:val="70C76219"/>
    <w:multiLevelType w:val="hybridMultilevel"/>
    <w:tmpl w:val="52946CB2"/>
    <w:lvl w:ilvl="0" w:tplc="45E86496">
      <w:numFmt w:val="bullet"/>
      <w:lvlText w:val="※"/>
      <w:lvlJc w:val="left"/>
      <w:pPr>
        <w:ind w:left="5000" w:hanging="360"/>
      </w:pPr>
      <w:rPr>
        <w:rFonts w:ascii="HG正楷書体-PRO" w:eastAsia="HG正楷書体-PRO" w:hAnsi="Century" w:cs="Times New Roman" w:hint="eastAsia"/>
      </w:rPr>
    </w:lvl>
    <w:lvl w:ilvl="1" w:tplc="0409000B" w:tentative="1">
      <w:start w:val="1"/>
      <w:numFmt w:val="bullet"/>
      <w:lvlText w:val=""/>
      <w:lvlJc w:val="left"/>
      <w:pPr>
        <w:ind w:left="5480" w:hanging="420"/>
      </w:pPr>
      <w:rPr>
        <w:rFonts w:ascii="Wingdings" w:hAnsi="Wingdings" w:hint="default"/>
      </w:rPr>
    </w:lvl>
    <w:lvl w:ilvl="2" w:tplc="0409000D" w:tentative="1">
      <w:start w:val="1"/>
      <w:numFmt w:val="bullet"/>
      <w:lvlText w:val=""/>
      <w:lvlJc w:val="left"/>
      <w:pPr>
        <w:ind w:left="5900" w:hanging="420"/>
      </w:pPr>
      <w:rPr>
        <w:rFonts w:ascii="Wingdings" w:hAnsi="Wingdings" w:hint="default"/>
      </w:rPr>
    </w:lvl>
    <w:lvl w:ilvl="3" w:tplc="04090001" w:tentative="1">
      <w:start w:val="1"/>
      <w:numFmt w:val="bullet"/>
      <w:lvlText w:val=""/>
      <w:lvlJc w:val="left"/>
      <w:pPr>
        <w:ind w:left="6320" w:hanging="420"/>
      </w:pPr>
      <w:rPr>
        <w:rFonts w:ascii="Wingdings" w:hAnsi="Wingdings" w:hint="default"/>
      </w:rPr>
    </w:lvl>
    <w:lvl w:ilvl="4" w:tplc="0409000B" w:tentative="1">
      <w:start w:val="1"/>
      <w:numFmt w:val="bullet"/>
      <w:lvlText w:val=""/>
      <w:lvlJc w:val="left"/>
      <w:pPr>
        <w:ind w:left="6740" w:hanging="420"/>
      </w:pPr>
      <w:rPr>
        <w:rFonts w:ascii="Wingdings" w:hAnsi="Wingdings" w:hint="default"/>
      </w:rPr>
    </w:lvl>
    <w:lvl w:ilvl="5" w:tplc="0409000D" w:tentative="1">
      <w:start w:val="1"/>
      <w:numFmt w:val="bullet"/>
      <w:lvlText w:val=""/>
      <w:lvlJc w:val="left"/>
      <w:pPr>
        <w:ind w:left="7160" w:hanging="420"/>
      </w:pPr>
      <w:rPr>
        <w:rFonts w:ascii="Wingdings" w:hAnsi="Wingdings" w:hint="default"/>
      </w:rPr>
    </w:lvl>
    <w:lvl w:ilvl="6" w:tplc="04090001" w:tentative="1">
      <w:start w:val="1"/>
      <w:numFmt w:val="bullet"/>
      <w:lvlText w:val=""/>
      <w:lvlJc w:val="left"/>
      <w:pPr>
        <w:ind w:left="7580" w:hanging="420"/>
      </w:pPr>
      <w:rPr>
        <w:rFonts w:ascii="Wingdings" w:hAnsi="Wingdings" w:hint="default"/>
      </w:rPr>
    </w:lvl>
    <w:lvl w:ilvl="7" w:tplc="0409000B" w:tentative="1">
      <w:start w:val="1"/>
      <w:numFmt w:val="bullet"/>
      <w:lvlText w:val=""/>
      <w:lvlJc w:val="left"/>
      <w:pPr>
        <w:ind w:left="8000" w:hanging="420"/>
      </w:pPr>
      <w:rPr>
        <w:rFonts w:ascii="Wingdings" w:hAnsi="Wingdings" w:hint="default"/>
      </w:rPr>
    </w:lvl>
    <w:lvl w:ilvl="8" w:tplc="0409000D" w:tentative="1">
      <w:start w:val="1"/>
      <w:numFmt w:val="bullet"/>
      <w:lvlText w:val=""/>
      <w:lvlJc w:val="left"/>
      <w:pPr>
        <w:ind w:left="8420" w:hanging="420"/>
      </w:pPr>
      <w:rPr>
        <w:rFonts w:ascii="Wingdings" w:hAnsi="Wingdings" w:hint="default"/>
      </w:rPr>
    </w:lvl>
  </w:abstractNum>
  <w:abstractNum w:abstractNumId="11" w15:restartNumberingAfterBreak="0">
    <w:nsid w:val="730264A1"/>
    <w:multiLevelType w:val="hybridMultilevel"/>
    <w:tmpl w:val="4FD86C7C"/>
    <w:lvl w:ilvl="0" w:tplc="37643E4C">
      <w:start w:val="1"/>
      <w:numFmt w:val="decimalFullWidth"/>
      <w:lvlText w:val="%1．"/>
      <w:lvlJc w:val="left"/>
      <w:pPr>
        <w:tabs>
          <w:tab w:val="num" w:pos="3762"/>
        </w:tabs>
        <w:ind w:left="3762" w:hanging="360"/>
      </w:pPr>
      <w:rPr>
        <w:rFonts w:hint="eastAsia"/>
      </w:rPr>
    </w:lvl>
    <w:lvl w:ilvl="1" w:tplc="04090017" w:tentative="1">
      <w:start w:val="1"/>
      <w:numFmt w:val="aiueoFullWidth"/>
      <w:lvlText w:val="(%2)"/>
      <w:lvlJc w:val="left"/>
      <w:pPr>
        <w:tabs>
          <w:tab w:val="num" w:pos="4242"/>
        </w:tabs>
        <w:ind w:left="4242" w:hanging="420"/>
      </w:pPr>
    </w:lvl>
    <w:lvl w:ilvl="2" w:tplc="04090011" w:tentative="1">
      <w:start w:val="1"/>
      <w:numFmt w:val="decimalEnclosedCircle"/>
      <w:lvlText w:val="%3"/>
      <w:lvlJc w:val="left"/>
      <w:pPr>
        <w:tabs>
          <w:tab w:val="num" w:pos="4662"/>
        </w:tabs>
        <w:ind w:left="4662" w:hanging="420"/>
      </w:pPr>
    </w:lvl>
    <w:lvl w:ilvl="3" w:tplc="0409000F" w:tentative="1">
      <w:start w:val="1"/>
      <w:numFmt w:val="decimal"/>
      <w:lvlText w:val="%4."/>
      <w:lvlJc w:val="left"/>
      <w:pPr>
        <w:tabs>
          <w:tab w:val="num" w:pos="5082"/>
        </w:tabs>
        <w:ind w:left="5082" w:hanging="420"/>
      </w:pPr>
    </w:lvl>
    <w:lvl w:ilvl="4" w:tplc="04090017" w:tentative="1">
      <w:start w:val="1"/>
      <w:numFmt w:val="aiueoFullWidth"/>
      <w:lvlText w:val="(%5)"/>
      <w:lvlJc w:val="left"/>
      <w:pPr>
        <w:tabs>
          <w:tab w:val="num" w:pos="5502"/>
        </w:tabs>
        <w:ind w:left="5502" w:hanging="420"/>
      </w:pPr>
    </w:lvl>
    <w:lvl w:ilvl="5" w:tplc="04090011" w:tentative="1">
      <w:start w:val="1"/>
      <w:numFmt w:val="decimalEnclosedCircle"/>
      <w:lvlText w:val="%6"/>
      <w:lvlJc w:val="left"/>
      <w:pPr>
        <w:tabs>
          <w:tab w:val="num" w:pos="5922"/>
        </w:tabs>
        <w:ind w:left="5922" w:hanging="420"/>
      </w:pPr>
    </w:lvl>
    <w:lvl w:ilvl="6" w:tplc="0409000F" w:tentative="1">
      <w:start w:val="1"/>
      <w:numFmt w:val="decimal"/>
      <w:lvlText w:val="%7."/>
      <w:lvlJc w:val="left"/>
      <w:pPr>
        <w:tabs>
          <w:tab w:val="num" w:pos="6342"/>
        </w:tabs>
        <w:ind w:left="6342" w:hanging="420"/>
      </w:pPr>
    </w:lvl>
    <w:lvl w:ilvl="7" w:tplc="04090017" w:tentative="1">
      <w:start w:val="1"/>
      <w:numFmt w:val="aiueoFullWidth"/>
      <w:lvlText w:val="(%8)"/>
      <w:lvlJc w:val="left"/>
      <w:pPr>
        <w:tabs>
          <w:tab w:val="num" w:pos="6762"/>
        </w:tabs>
        <w:ind w:left="6762" w:hanging="420"/>
      </w:pPr>
    </w:lvl>
    <w:lvl w:ilvl="8" w:tplc="04090011" w:tentative="1">
      <w:start w:val="1"/>
      <w:numFmt w:val="decimalEnclosedCircle"/>
      <w:lvlText w:val="%9"/>
      <w:lvlJc w:val="left"/>
      <w:pPr>
        <w:tabs>
          <w:tab w:val="num" w:pos="7182"/>
        </w:tabs>
        <w:ind w:left="7182" w:hanging="420"/>
      </w:pPr>
    </w:lvl>
  </w:abstractNum>
  <w:abstractNum w:abstractNumId="12" w15:restartNumberingAfterBreak="0">
    <w:nsid w:val="78DF4C10"/>
    <w:multiLevelType w:val="hybridMultilevel"/>
    <w:tmpl w:val="072A27D0"/>
    <w:lvl w:ilvl="0" w:tplc="A2ECCDE2">
      <w:numFmt w:val="bullet"/>
      <w:lvlText w:val="□"/>
      <w:lvlJc w:val="left"/>
      <w:pPr>
        <w:ind w:left="1425" w:hanging="480"/>
      </w:pPr>
      <w:rPr>
        <w:rFonts w:ascii="HG正楷書体-PRO" w:eastAsia="HG正楷書体-PRO" w:hAnsi="Century"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12"/>
  </w:num>
  <w:num w:numId="7">
    <w:abstractNumId w:val="7"/>
  </w:num>
  <w:num w:numId="8">
    <w:abstractNumId w:val="0"/>
  </w:num>
  <w:num w:numId="9">
    <w:abstractNumId w:val="3"/>
  </w:num>
  <w:num w:numId="10">
    <w:abstractNumId w:val="9"/>
  </w:num>
  <w:num w:numId="11">
    <w:abstractNumId w:val="10"/>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33"/>
    <w:rsid w:val="00063E92"/>
    <w:rsid w:val="000D2B6F"/>
    <w:rsid w:val="00114D03"/>
    <w:rsid w:val="00130D22"/>
    <w:rsid w:val="00150D15"/>
    <w:rsid w:val="00177FFE"/>
    <w:rsid w:val="001E608C"/>
    <w:rsid w:val="002018A1"/>
    <w:rsid w:val="0022429F"/>
    <w:rsid w:val="00291845"/>
    <w:rsid w:val="002B377B"/>
    <w:rsid w:val="002D5F51"/>
    <w:rsid w:val="003359A3"/>
    <w:rsid w:val="00344EC3"/>
    <w:rsid w:val="0037475A"/>
    <w:rsid w:val="003902F7"/>
    <w:rsid w:val="003A1C8C"/>
    <w:rsid w:val="003F4C45"/>
    <w:rsid w:val="00420BCE"/>
    <w:rsid w:val="00483851"/>
    <w:rsid w:val="004A5F43"/>
    <w:rsid w:val="004E5199"/>
    <w:rsid w:val="004F5F95"/>
    <w:rsid w:val="00503B97"/>
    <w:rsid w:val="00532261"/>
    <w:rsid w:val="00571917"/>
    <w:rsid w:val="005E2D57"/>
    <w:rsid w:val="005E4614"/>
    <w:rsid w:val="005F0265"/>
    <w:rsid w:val="00644EC5"/>
    <w:rsid w:val="006532B1"/>
    <w:rsid w:val="00670FE9"/>
    <w:rsid w:val="00671AF7"/>
    <w:rsid w:val="00684EE3"/>
    <w:rsid w:val="006B02F0"/>
    <w:rsid w:val="006B228A"/>
    <w:rsid w:val="0074379D"/>
    <w:rsid w:val="00784CC2"/>
    <w:rsid w:val="00790635"/>
    <w:rsid w:val="007969A9"/>
    <w:rsid w:val="007F49D2"/>
    <w:rsid w:val="00840DD4"/>
    <w:rsid w:val="008600FE"/>
    <w:rsid w:val="00861A8F"/>
    <w:rsid w:val="00884E1B"/>
    <w:rsid w:val="008C5AAF"/>
    <w:rsid w:val="008E12AA"/>
    <w:rsid w:val="008F2F8C"/>
    <w:rsid w:val="009770FE"/>
    <w:rsid w:val="0098030B"/>
    <w:rsid w:val="009804CB"/>
    <w:rsid w:val="009C24BD"/>
    <w:rsid w:val="009C51A5"/>
    <w:rsid w:val="009D2310"/>
    <w:rsid w:val="009D46C9"/>
    <w:rsid w:val="009D4DF4"/>
    <w:rsid w:val="00A05B86"/>
    <w:rsid w:val="00A175B0"/>
    <w:rsid w:val="00A507D7"/>
    <w:rsid w:val="00A63AA9"/>
    <w:rsid w:val="00A8609D"/>
    <w:rsid w:val="00AC18A1"/>
    <w:rsid w:val="00AE293F"/>
    <w:rsid w:val="00AF1A1F"/>
    <w:rsid w:val="00B20033"/>
    <w:rsid w:val="00B27D02"/>
    <w:rsid w:val="00B3226E"/>
    <w:rsid w:val="00BC103E"/>
    <w:rsid w:val="00BD7860"/>
    <w:rsid w:val="00BE7246"/>
    <w:rsid w:val="00C330AA"/>
    <w:rsid w:val="00C4096E"/>
    <w:rsid w:val="00C706B8"/>
    <w:rsid w:val="00C926E2"/>
    <w:rsid w:val="00CD6D45"/>
    <w:rsid w:val="00CE46A3"/>
    <w:rsid w:val="00CF3FB4"/>
    <w:rsid w:val="00D03FB7"/>
    <w:rsid w:val="00D40BCC"/>
    <w:rsid w:val="00D55EE1"/>
    <w:rsid w:val="00DD59FC"/>
    <w:rsid w:val="00DE0608"/>
    <w:rsid w:val="00DF0FCC"/>
    <w:rsid w:val="00E92E55"/>
    <w:rsid w:val="00EB4A51"/>
    <w:rsid w:val="00F01B76"/>
    <w:rsid w:val="00F15529"/>
    <w:rsid w:val="00F27022"/>
    <w:rsid w:val="00F51959"/>
    <w:rsid w:val="00F62A37"/>
    <w:rsid w:val="00FC2C3F"/>
    <w:rsid w:val="00FD5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199C73"/>
  <w15:docId w15:val="{9DE2EF53-9EDF-48D2-A626-72848B1D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B6F"/>
    <w:pPr>
      <w:widowControl w:val="0"/>
      <w:jc w:val="both"/>
    </w:pPr>
    <w:rPr>
      <w:rFonts w:eastAsia="ＭＳ Ｐゴシック"/>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2B6F"/>
    <w:pPr>
      <w:jc w:val="center"/>
    </w:pPr>
  </w:style>
  <w:style w:type="paragraph" w:styleId="a4">
    <w:name w:val="Closing"/>
    <w:basedOn w:val="a"/>
    <w:rsid w:val="000D2B6F"/>
    <w:pPr>
      <w:jc w:val="right"/>
    </w:pPr>
  </w:style>
  <w:style w:type="paragraph" w:styleId="a5">
    <w:name w:val="header"/>
    <w:basedOn w:val="a"/>
    <w:link w:val="a6"/>
    <w:uiPriority w:val="99"/>
    <w:unhideWhenUsed/>
    <w:rsid w:val="00C4096E"/>
    <w:pPr>
      <w:tabs>
        <w:tab w:val="center" w:pos="4252"/>
        <w:tab w:val="right" w:pos="8504"/>
      </w:tabs>
      <w:snapToGrid w:val="0"/>
    </w:pPr>
  </w:style>
  <w:style w:type="character" w:customStyle="1" w:styleId="a6">
    <w:name w:val="ヘッダー (文字)"/>
    <w:basedOn w:val="a0"/>
    <w:link w:val="a5"/>
    <w:uiPriority w:val="99"/>
    <w:rsid w:val="00C4096E"/>
    <w:rPr>
      <w:rFonts w:eastAsia="ＭＳ Ｐゴシック"/>
      <w:b/>
      <w:kern w:val="2"/>
      <w:sz w:val="24"/>
      <w:szCs w:val="24"/>
    </w:rPr>
  </w:style>
  <w:style w:type="paragraph" w:styleId="a7">
    <w:name w:val="footer"/>
    <w:basedOn w:val="a"/>
    <w:link w:val="a8"/>
    <w:uiPriority w:val="99"/>
    <w:unhideWhenUsed/>
    <w:rsid w:val="00C4096E"/>
    <w:pPr>
      <w:tabs>
        <w:tab w:val="center" w:pos="4252"/>
        <w:tab w:val="right" w:pos="8504"/>
      </w:tabs>
      <w:snapToGrid w:val="0"/>
    </w:pPr>
  </w:style>
  <w:style w:type="character" w:customStyle="1" w:styleId="a8">
    <w:name w:val="フッター (文字)"/>
    <w:basedOn w:val="a0"/>
    <w:link w:val="a7"/>
    <w:uiPriority w:val="99"/>
    <w:rsid w:val="00C4096E"/>
    <w:rPr>
      <w:rFonts w:eastAsia="ＭＳ Ｐゴシック"/>
      <w:b/>
      <w:kern w:val="2"/>
      <w:sz w:val="24"/>
      <w:szCs w:val="24"/>
    </w:rPr>
  </w:style>
  <w:style w:type="table" w:styleId="a9">
    <w:name w:val="Table Grid"/>
    <w:basedOn w:val="a1"/>
    <w:uiPriority w:val="59"/>
    <w:rsid w:val="00BE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4A51"/>
    <w:rPr>
      <w:rFonts w:ascii="Arial" w:eastAsia="ＭＳ ゴシック" w:hAnsi="Arial"/>
      <w:sz w:val="18"/>
      <w:szCs w:val="18"/>
    </w:rPr>
  </w:style>
  <w:style w:type="character" w:customStyle="1" w:styleId="ab">
    <w:name w:val="吹き出し (文字)"/>
    <w:basedOn w:val="a0"/>
    <w:link w:val="aa"/>
    <w:uiPriority w:val="99"/>
    <w:semiHidden/>
    <w:rsid w:val="00EB4A51"/>
    <w:rPr>
      <w:rFonts w:ascii="Arial" w:eastAsia="ＭＳ ゴシック" w:hAnsi="Arial"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76FA-5D57-4CB3-AA4E-D6545148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京都工芸繊維大学</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kaishosa</dc:creator>
  <cp:lastModifiedBy>河原 陽子</cp:lastModifiedBy>
  <cp:revision>9</cp:revision>
  <cp:lastPrinted>2018-07-25T04:03:00Z</cp:lastPrinted>
  <dcterms:created xsi:type="dcterms:W3CDTF">2017-12-14T05:20:00Z</dcterms:created>
  <dcterms:modified xsi:type="dcterms:W3CDTF">2018-07-25T04:08:00Z</dcterms:modified>
</cp:coreProperties>
</file>